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D3205A" w:rsidRDefault="00FB246F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9B1088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246F" w:rsidRPr="00FF0468">
        <w:rPr>
          <w:b/>
          <w:sz w:val="28"/>
          <w:szCs w:val="28"/>
        </w:rPr>
        <w:t>ТОЦКИЙ   СЕЛЬСОВЕТ</w:t>
      </w:r>
      <w:r>
        <w:rPr>
          <w:b/>
          <w:sz w:val="28"/>
          <w:szCs w:val="28"/>
        </w:rPr>
        <w:t xml:space="preserve">                    </w:t>
      </w:r>
      <w:r w:rsidR="00D3205A">
        <w:rPr>
          <w:b/>
          <w:sz w:val="28"/>
          <w:szCs w:val="28"/>
        </w:rPr>
        <w:t xml:space="preserve">                                                            </w:t>
      </w:r>
    </w:p>
    <w:p w:rsidR="00FB246F" w:rsidRPr="00FF0468" w:rsidRDefault="00C97452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246F" w:rsidRPr="00FF0468">
        <w:rPr>
          <w:b/>
          <w:sz w:val="28"/>
          <w:szCs w:val="28"/>
        </w:rPr>
        <w:t>ТОЦКОГО   РАЙОНА</w:t>
      </w:r>
      <w:r w:rsidR="00386F3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4C0CB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18.08.</w:t>
      </w:r>
      <w:r w:rsidR="00FB246F" w:rsidRPr="00FF0468">
        <w:rPr>
          <w:b/>
          <w:sz w:val="28"/>
          <w:szCs w:val="28"/>
        </w:rPr>
        <w:t>20</w:t>
      </w:r>
      <w:r w:rsidR="00591F5D">
        <w:rPr>
          <w:b/>
          <w:sz w:val="28"/>
          <w:szCs w:val="28"/>
        </w:rPr>
        <w:t>20</w:t>
      </w:r>
      <w:r w:rsidR="00FB246F" w:rsidRPr="00FF0468">
        <w:rPr>
          <w:b/>
          <w:sz w:val="28"/>
          <w:szCs w:val="28"/>
        </w:rPr>
        <w:t xml:space="preserve"> №</w:t>
      </w:r>
      <w:r w:rsidR="0066608D" w:rsidRPr="00FF0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264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3C68E6" w:rsidP="00FB246F">
      <w:pPr>
        <w:ind w:right="103"/>
        <w:jc w:val="center"/>
        <w:rPr>
          <w:b/>
          <w:sz w:val="28"/>
          <w:szCs w:val="28"/>
        </w:rPr>
      </w:pPr>
      <w:r w:rsidRPr="003C68E6">
        <w:rPr>
          <w:b/>
          <w:sz w:val="28"/>
          <w:szCs w:val="28"/>
        </w:rPr>
        <w:t>О внесении изменений в решение Совета депутатов муниципального образования Тоцкий сельсовет «О бюджете поселения на 2020 год и на плановый период 2021 и 2022 годов</w:t>
      </w:r>
      <w:r w:rsidR="00FB246F" w:rsidRPr="003C68E6">
        <w:rPr>
          <w:b/>
          <w:sz w:val="28"/>
          <w:szCs w:val="28"/>
        </w:rPr>
        <w:t>»</w:t>
      </w:r>
      <w:r w:rsidR="00FB246F" w:rsidRPr="00FF0468">
        <w:rPr>
          <w:b/>
          <w:sz w:val="28"/>
          <w:szCs w:val="28"/>
        </w:rPr>
        <w:t xml:space="preserve"> (принят Советом депутатов Тоцкого сельсовета 2</w:t>
      </w:r>
      <w:r w:rsidR="00591F5D">
        <w:rPr>
          <w:b/>
          <w:sz w:val="28"/>
          <w:szCs w:val="28"/>
        </w:rPr>
        <w:t>3</w:t>
      </w:r>
      <w:r w:rsidR="00FB246F" w:rsidRPr="00FF0468">
        <w:rPr>
          <w:b/>
          <w:sz w:val="28"/>
          <w:szCs w:val="28"/>
        </w:rPr>
        <w:t xml:space="preserve"> декабря 201</w:t>
      </w:r>
      <w:r w:rsidR="00591F5D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г. № </w:t>
      </w:r>
      <w:r w:rsidR="00591F5D">
        <w:rPr>
          <w:b/>
          <w:sz w:val="28"/>
          <w:szCs w:val="28"/>
        </w:rPr>
        <w:t>237</w:t>
      </w:r>
      <w:r w:rsidR="00FB246F" w:rsidRPr="00FF0468">
        <w:rPr>
          <w:b/>
          <w:sz w:val="28"/>
          <w:szCs w:val="28"/>
        </w:rPr>
        <w:t>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</w:t>
      </w:r>
      <w:r w:rsidRPr="00591F5D">
        <w:t xml:space="preserve">сельсовета </w:t>
      </w:r>
      <w:r w:rsidR="00591F5D" w:rsidRPr="00591F5D"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591F5D">
        <w:t>:</w:t>
      </w:r>
      <w:r w:rsidRPr="00FF0468">
        <w:t xml:space="preserve">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</w:t>
      </w:r>
      <w:r w:rsidR="00591F5D">
        <w:t>3</w:t>
      </w:r>
      <w:r w:rsidRPr="00FF0468">
        <w:t>.12.201</w:t>
      </w:r>
      <w:r w:rsidR="00591F5D">
        <w:t>9</w:t>
      </w:r>
      <w:r w:rsidRPr="00FF0468">
        <w:t xml:space="preserve"> года № </w:t>
      </w:r>
      <w:r w:rsidR="00591F5D">
        <w:t>2</w:t>
      </w:r>
      <w:r w:rsidR="00B04AAD">
        <w:t>37</w:t>
      </w:r>
      <w:r w:rsidRPr="00FF0468">
        <w:t xml:space="preserve"> «О  бюджете  муниципального  образования Тоцкий сельсовет   на 20</w:t>
      </w:r>
      <w:r w:rsidR="00591F5D">
        <w:t>20</w:t>
      </w:r>
      <w:r w:rsidRPr="00FF0468">
        <w:t xml:space="preserve"> год и на плановый период 202</w:t>
      </w:r>
      <w:r w:rsidR="00591F5D">
        <w:t>1</w:t>
      </w:r>
      <w:r w:rsidRPr="00FF0468">
        <w:t xml:space="preserve"> и 202</w:t>
      </w:r>
      <w:r w:rsidR="00591F5D">
        <w:t>2</w:t>
      </w:r>
      <w:r w:rsidRPr="00FF0468">
        <w:t xml:space="preserve">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 xml:space="preserve">1.1. </w:t>
      </w:r>
      <w:r w:rsidR="000F7BD6" w:rsidRPr="00DB65B0">
        <w:t>В статье 1 п. 1 слова «</w:t>
      </w:r>
      <w:r w:rsidR="00D361E2">
        <w:t>4</w:t>
      </w:r>
      <w:r w:rsidR="00926399">
        <w:t>4</w:t>
      </w:r>
      <w:r w:rsidR="0048308E">
        <w:t>288,3</w:t>
      </w:r>
      <w:r w:rsidR="000F7BD6" w:rsidRPr="00DB65B0">
        <w:t xml:space="preserve"> тыс. рублей» заменить словами «</w:t>
      </w:r>
      <w:r w:rsidR="00D3205A">
        <w:t>4</w:t>
      </w:r>
      <w:r w:rsidR="00C400D0">
        <w:t>6015</w:t>
      </w:r>
      <w:r w:rsidR="0048308E">
        <w:t>,3</w:t>
      </w:r>
      <w:r w:rsidR="00AB0B8D" w:rsidRPr="00DB65B0">
        <w:t xml:space="preserve"> </w:t>
      </w:r>
      <w:r w:rsidR="000F7BD6" w:rsidRPr="00DB65B0">
        <w:t>тысяч рублей», в статье 1 п.2 слова «</w:t>
      </w:r>
      <w:r w:rsidR="00926399">
        <w:t>48</w:t>
      </w:r>
      <w:r w:rsidR="00C400D0">
        <w:t>831,6</w:t>
      </w:r>
      <w:r w:rsidR="000F7BD6" w:rsidRPr="00DB65B0">
        <w:t xml:space="preserve"> тыс. рублей» заменить словами «</w:t>
      </w:r>
      <w:r w:rsidR="00C400D0">
        <w:t>50558,6</w:t>
      </w:r>
      <w:r w:rsidR="000F7BD6" w:rsidRPr="00DB65B0">
        <w:t xml:space="preserve"> тысяч рублей»;</w:t>
      </w:r>
    </w:p>
    <w:p w:rsidR="00FB246F" w:rsidRPr="00FF0468" w:rsidRDefault="00FB246F" w:rsidP="00591F5D">
      <w:pPr>
        <w:autoSpaceDE w:val="0"/>
        <w:autoSpaceDN w:val="0"/>
        <w:adjustRightInd w:val="0"/>
        <w:ind w:firstLine="851"/>
        <w:jc w:val="both"/>
        <w:outlineLvl w:val="0"/>
      </w:pPr>
      <w:r w:rsidRPr="00FF0468">
        <w:t>1.</w:t>
      </w:r>
      <w:r w:rsidR="00D361E2">
        <w:t>2</w:t>
      </w:r>
      <w:r w:rsidRPr="00FF0468">
        <w:t>.</w:t>
      </w:r>
      <w:r w:rsidR="000F7BD6">
        <w:t xml:space="preserve"> </w:t>
      </w:r>
      <w:r w:rsidRPr="00FF0468">
        <w:t xml:space="preserve">Приложения № </w:t>
      </w:r>
      <w:r w:rsidR="00DD4D45">
        <w:t xml:space="preserve">1, </w:t>
      </w:r>
      <w:r w:rsidRPr="00FF0468">
        <w:t>2, 3, 4, 5, 8</w:t>
      </w:r>
      <w:r w:rsidR="002426A0">
        <w:t>,16</w:t>
      </w:r>
      <w:r w:rsidRPr="00FF0468">
        <w:t xml:space="preserve">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Default="00FB246F" w:rsidP="00E177EF">
      <w:pPr>
        <w:ind w:firstLine="851"/>
        <w:jc w:val="both"/>
      </w:pPr>
    </w:p>
    <w:p w:rsidR="00A86E73" w:rsidRPr="00FF0468" w:rsidRDefault="00A86E73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Default="00FB246F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0F7BD6" w:rsidRDefault="000F7BD6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0F7BD6" w:rsidRDefault="000F7BD6" w:rsidP="000F7BD6">
      <w:pPr>
        <w:ind w:left="4820"/>
      </w:pPr>
      <w:r w:rsidRPr="006467F2">
        <w:lastRenderedPageBreak/>
        <w:t>Приложение 1</w:t>
      </w:r>
      <w:r>
        <w:t xml:space="preserve"> </w:t>
      </w:r>
      <w:r w:rsidRPr="006467F2">
        <w:t xml:space="preserve">к решению </w:t>
      </w:r>
      <w:r>
        <w:t>Совета депутатов Тоцкий сельсовет № 237 от 23.12.2019г</w:t>
      </w:r>
      <w:r w:rsidRPr="006467F2">
        <w:t>.</w:t>
      </w:r>
    </w:p>
    <w:p w:rsidR="000F7BD6" w:rsidRPr="00796E7E" w:rsidRDefault="000F7BD6" w:rsidP="000F7BD6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4C0CBF">
        <w:t>18.08</w:t>
      </w:r>
      <w:r w:rsidRPr="00796E7E">
        <w:t>.20</w:t>
      </w:r>
      <w:r>
        <w:t>20</w:t>
      </w:r>
      <w:r w:rsidRPr="00796E7E">
        <w:t xml:space="preserve"> года №</w:t>
      </w:r>
      <w:r w:rsidR="004C0CBF">
        <w:t>264</w:t>
      </w:r>
      <w:r>
        <w:t>)</w:t>
      </w:r>
    </w:p>
    <w:p w:rsidR="000F7BD6" w:rsidRDefault="000F7BD6" w:rsidP="000F7BD6">
      <w:pPr>
        <w:jc w:val="center"/>
        <w:rPr>
          <w:bCs/>
        </w:rPr>
      </w:pPr>
    </w:p>
    <w:p w:rsidR="000F7BD6" w:rsidRPr="006467F2" w:rsidRDefault="000F7BD6" w:rsidP="000F7BD6">
      <w:pPr>
        <w:jc w:val="center"/>
        <w:rPr>
          <w:bCs/>
        </w:rPr>
      </w:pPr>
    </w:p>
    <w:p w:rsidR="000F7BD6" w:rsidRPr="00C771B6" w:rsidRDefault="000F7BD6" w:rsidP="000F7BD6">
      <w:pPr>
        <w:jc w:val="center"/>
        <w:rPr>
          <w:bCs/>
          <w:sz w:val="28"/>
          <w:szCs w:val="28"/>
        </w:rPr>
      </w:pPr>
      <w:r w:rsidRPr="00C771B6">
        <w:rPr>
          <w:bCs/>
          <w:sz w:val="28"/>
          <w:szCs w:val="28"/>
        </w:rPr>
        <w:t xml:space="preserve">ПОСТУПЛЕНИЕ ДОХОДОВ В БЮДЖЕТ </w:t>
      </w:r>
      <w:r w:rsidRPr="00C771B6">
        <w:rPr>
          <w:sz w:val="28"/>
          <w:szCs w:val="28"/>
        </w:rPr>
        <w:t>СЕЛЬСКОГО</w:t>
      </w:r>
      <w:r w:rsidRPr="00C771B6">
        <w:rPr>
          <w:bCs/>
          <w:sz w:val="28"/>
          <w:szCs w:val="28"/>
        </w:rPr>
        <w:t xml:space="preserve"> ПОСЕЛЕНИЯ ПО КОДАМ ВИДОВ ДОХОДОВ, ПОДВИДОВ ДОХОДОВ НА 2020 ГОД И ПЛАНОВЫЙ ПЕРИОД 2021 И 2022 ГОДЫ</w:t>
      </w:r>
    </w:p>
    <w:p w:rsidR="000F7BD6" w:rsidRPr="006467F2" w:rsidRDefault="000F7BD6" w:rsidP="000F7BD6">
      <w:pPr>
        <w:jc w:val="center"/>
        <w:rPr>
          <w:bCs/>
        </w:rPr>
      </w:pPr>
    </w:p>
    <w:p w:rsidR="000F7BD6" w:rsidRDefault="000F7BD6" w:rsidP="000F7BD6">
      <w:pPr>
        <w:jc w:val="right"/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678"/>
        <w:gridCol w:w="1276"/>
        <w:gridCol w:w="1134"/>
        <w:gridCol w:w="1135"/>
      </w:tblGrid>
      <w:tr w:rsidR="000F7BD6" w:rsidRPr="001F1F46" w:rsidTr="007C32E2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Наименование кода</w:t>
            </w:r>
            <w:r>
              <w:t xml:space="preserve"> дохода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2021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2022 год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203A8C">
            <w:pPr>
              <w:ind w:firstLineChars="200" w:firstLine="482"/>
              <w:rPr>
                <w:b/>
                <w:bCs/>
              </w:rPr>
            </w:pPr>
            <w:r w:rsidRPr="001F1F46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CD5208" w:rsidP="004830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8308E">
              <w:rPr>
                <w:b/>
                <w:bCs/>
                <w:color w:val="000000"/>
              </w:rPr>
              <w:t>3148,2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22454,7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23195,9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13830,5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13830,5</w:t>
            </w:r>
          </w:p>
        </w:tc>
      </w:tr>
      <w:tr w:rsidR="000F7BD6" w:rsidRPr="001F1F46" w:rsidTr="007C32E2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1F1F46">
              <w:rPr>
                <w:vertAlign w:val="superscript"/>
              </w:rPr>
              <w:t>1</w:t>
            </w:r>
            <w:r w:rsidRPr="001F1F46">
              <w:t xml:space="preserve"> и 228 Налогового кодекса РФ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C33094">
            <w:pPr>
              <w:jc w:val="center"/>
            </w:pPr>
            <w:r w:rsidRPr="001F1F46">
              <w:t>10</w:t>
            </w:r>
            <w:r w:rsidR="00C33094">
              <w:t>3</w:t>
            </w:r>
            <w:r w:rsidRPr="001F1F46">
              <w:t>76,7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12653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13180,5</w:t>
            </w:r>
          </w:p>
        </w:tc>
      </w:tr>
      <w:tr w:rsidR="000F7BD6" w:rsidRPr="001F1F46" w:rsidTr="007C32E2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1 01 02020 01 0000 110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C33094" w:rsidP="007C32E2">
            <w:pPr>
              <w:jc w:val="center"/>
            </w:pPr>
            <w:r>
              <w:t>5</w:t>
            </w:r>
            <w:r w:rsidR="000F7BD6" w:rsidRPr="001F1F46"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F8232B">
            <w:pPr>
              <w:jc w:val="center"/>
            </w:pPr>
            <w:r w:rsidRPr="001F1F46">
              <w:t>1 0</w:t>
            </w:r>
            <w:r w:rsidR="00F8232B">
              <w:t>1</w:t>
            </w:r>
            <w:r w:rsidRPr="001F1F46">
              <w:t xml:space="preserve"> 02030 01 0000 110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1 03 00000 00 0000 000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7542B0" w:rsidP="007C32E2">
            <w:hyperlink r:id="rId8" w:history="1">
              <w:r w:rsidR="000F7BD6" w:rsidRPr="001F1F46"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3614,8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1 03 02000 01 0000 110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7542B0" w:rsidP="007C32E2">
            <w:hyperlink r:id="rId9" w:history="1">
              <w:r w:rsidR="000F7BD6" w:rsidRPr="001F1F46"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</w:pPr>
            <w:r>
              <w:t>3614,8</w:t>
            </w:r>
          </w:p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1 03 02230 01 0000 110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1F1F46"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lastRenderedPageBreak/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1 0302260 01 0000 110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48308E" w:rsidRPr="001F1F46" w:rsidTr="00C33094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1 05 00000 00 0000 000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0F7BD6" w:rsidRPr="001F1F46" w:rsidRDefault="00C33094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1233,5</w:t>
            </w:r>
          </w:p>
        </w:tc>
      </w:tr>
      <w:tr w:rsidR="0048308E" w:rsidRPr="001F1F46" w:rsidTr="00C33094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0F7BD6" w:rsidRPr="001F1F46" w:rsidRDefault="00C33094" w:rsidP="007C32E2">
            <w:pPr>
              <w:jc w:val="center"/>
            </w:pPr>
            <w:r>
              <w:t>2491,3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48308E" w:rsidRPr="001F1F46" w:rsidTr="00C33094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0F7BD6" w:rsidRPr="001F1F46" w:rsidRDefault="00C33094" w:rsidP="007C32E2">
            <w:pPr>
              <w:jc w:val="center"/>
            </w:pPr>
            <w:r>
              <w:t>2491,3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4174,3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4259,3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4353,5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1036,4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1036,4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1108,2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1100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920</w:t>
            </w:r>
          </w:p>
        </w:tc>
      </w:tr>
      <w:tr w:rsidR="000F7BD6" w:rsidRPr="001F1F46" w:rsidTr="007C32E2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1 11 05030 00 0000 120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180</w:t>
            </w:r>
          </w:p>
        </w:tc>
      </w:tr>
      <w:tr w:rsidR="000F7BD6" w:rsidRPr="001F1F46" w:rsidTr="007C32E2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1 11 05035 10 0000 120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</w:pPr>
            <w:r>
              <w:rPr>
                <w:b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180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926399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</w:t>
            </w:r>
            <w:r w:rsidR="00926399">
              <w:rPr>
                <w:b/>
                <w:bCs/>
                <w:i/>
                <w:i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1 13 01995 10 0000 130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r w:rsidRPr="00C771B6">
              <w:t>Прочие доходы от оказания платных услуг (работ) получателями средств бюджетов сельск</w:t>
            </w:r>
            <w:r>
              <w:t>их</w:t>
            </w:r>
            <w:r w:rsidRPr="00C771B6">
              <w:t xml:space="preserve">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926399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1 13 02000 00 0000 130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26399" w:rsidRPr="00C771B6" w:rsidRDefault="00926399" w:rsidP="007C32E2">
            <w: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</w:tr>
      <w:tr w:rsidR="00926399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1 13 02990 00 0000 130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26399" w:rsidRPr="00C771B6" w:rsidRDefault="00926399" w:rsidP="007C32E2">
            <w: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</w:tr>
      <w:tr w:rsidR="00926399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1 13 02990 10 0000 130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26399" w:rsidRPr="00C771B6" w:rsidRDefault="00926399" w:rsidP="007C32E2">
            <w: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</w:tr>
      <w:tr w:rsidR="00C33094" w:rsidRPr="001F1F46" w:rsidTr="007C32E2">
        <w:trPr>
          <w:trHeight w:val="645"/>
        </w:trPr>
        <w:tc>
          <w:tcPr>
            <w:tcW w:w="2694" w:type="dxa"/>
            <w:shd w:val="clear" w:color="auto" w:fill="auto"/>
          </w:tcPr>
          <w:p w:rsidR="00C33094" w:rsidRPr="0048308E" w:rsidRDefault="00C33094" w:rsidP="007C32E2">
            <w:pPr>
              <w:jc w:val="center"/>
              <w:rPr>
                <w:b/>
                <w:bCs/>
              </w:rPr>
            </w:pPr>
            <w:r w:rsidRPr="0048308E">
              <w:rPr>
                <w:b/>
                <w:bCs/>
              </w:rPr>
              <w:t>1</w:t>
            </w:r>
            <w:r w:rsidR="0048308E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</w:rPr>
              <w:t>14</w:t>
            </w:r>
            <w:r w:rsidR="0048308E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</w:rPr>
              <w:t>00000</w:t>
            </w:r>
            <w:r w:rsidR="0048308E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</w:rPr>
              <w:t>00</w:t>
            </w:r>
            <w:r w:rsidR="0048308E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</w:rPr>
              <w:t>0000</w:t>
            </w:r>
            <w:r w:rsidR="0048308E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</w:rPr>
              <w:t>000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33094" w:rsidRPr="0048308E" w:rsidRDefault="00C33094" w:rsidP="007C32E2">
            <w:pPr>
              <w:rPr>
                <w:b/>
              </w:rPr>
            </w:pPr>
            <w:r w:rsidRPr="0048308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</w:tcPr>
          <w:p w:rsidR="00C33094" w:rsidRPr="0048308E" w:rsidRDefault="0048308E" w:rsidP="007C32E2">
            <w:pPr>
              <w:jc w:val="center"/>
              <w:rPr>
                <w:b/>
                <w:bCs/>
              </w:rPr>
            </w:pPr>
            <w:r w:rsidRPr="0048308E">
              <w:rPr>
                <w:b/>
                <w:bCs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C33094" w:rsidRPr="0048308E" w:rsidRDefault="00C33094" w:rsidP="007C32E2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:rsidR="00C33094" w:rsidRPr="0048308E" w:rsidRDefault="00C33094" w:rsidP="007C32E2">
            <w:pPr>
              <w:jc w:val="center"/>
              <w:rPr>
                <w:b/>
                <w:bCs/>
              </w:rPr>
            </w:pPr>
          </w:p>
        </w:tc>
      </w:tr>
      <w:tr w:rsidR="00C33094" w:rsidRPr="001F1F46" w:rsidTr="007C32E2">
        <w:trPr>
          <w:trHeight w:val="645"/>
        </w:trPr>
        <w:tc>
          <w:tcPr>
            <w:tcW w:w="2694" w:type="dxa"/>
            <w:shd w:val="clear" w:color="auto" w:fill="auto"/>
          </w:tcPr>
          <w:p w:rsidR="00C33094" w:rsidRDefault="00C33094" w:rsidP="007C32E2">
            <w:pPr>
              <w:jc w:val="center"/>
              <w:rPr>
                <w:bCs/>
              </w:rPr>
            </w:pPr>
            <w:r w:rsidRPr="00C33094">
              <w:rPr>
                <w:bCs/>
              </w:rPr>
              <w:t>1</w:t>
            </w:r>
            <w:r w:rsidR="0048308E">
              <w:rPr>
                <w:bCs/>
              </w:rPr>
              <w:t xml:space="preserve"> </w:t>
            </w:r>
            <w:r w:rsidRPr="00C33094">
              <w:rPr>
                <w:bCs/>
              </w:rPr>
              <w:t>14</w:t>
            </w:r>
            <w:r w:rsidR="0048308E">
              <w:rPr>
                <w:bCs/>
              </w:rPr>
              <w:t xml:space="preserve"> </w:t>
            </w:r>
            <w:r w:rsidRPr="00C33094">
              <w:rPr>
                <w:bCs/>
              </w:rPr>
              <w:t>06000</w:t>
            </w:r>
            <w:r w:rsidR="0048308E">
              <w:rPr>
                <w:bCs/>
              </w:rPr>
              <w:t xml:space="preserve"> </w:t>
            </w:r>
            <w:r w:rsidRPr="00C33094">
              <w:rPr>
                <w:bCs/>
              </w:rPr>
              <w:t>00</w:t>
            </w:r>
            <w:r w:rsidR="0048308E">
              <w:rPr>
                <w:bCs/>
              </w:rPr>
              <w:t xml:space="preserve"> </w:t>
            </w:r>
            <w:r w:rsidRPr="00C33094">
              <w:rPr>
                <w:bCs/>
              </w:rPr>
              <w:t>0000</w:t>
            </w:r>
            <w:r w:rsidR="0048308E">
              <w:rPr>
                <w:bCs/>
              </w:rPr>
              <w:t xml:space="preserve"> </w:t>
            </w:r>
            <w:r w:rsidRPr="00C33094">
              <w:rPr>
                <w:bCs/>
              </w:rPr>
              <w:t>430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33094" w:rsidRDefault="00C33094" w:rsidP="007C32E2">
            <w:r w:rsidRPr="00C33094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C33094" w:rsidRDefault="0048308E" w:rsidP="007C32E2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</w:tr>
      <w:tr w:rsidR="00C33094" w:rsidRPr="001F1F46" w:rsidTr="007C32E2">
        <w:trPr>
          <w:trHeight w:val="645"/>
        </w:trPr>
        <w:tc>
          <w:tcPr>
            <w:tcW w:w="2694" w:type="dxa"/>
            <w:shd w:val="clear" w:color="auto" w:fill="auto"/>
          </w:tcPr>
          <w:p w:rsidR="00C33094" w:rsidRDefault="00C33094" w:rsidP="007C32E2">
            <w:pPr>
              <w:jc w:val="center"/>
              <w:rPr>
                <w:bCs/>
              </w:rPr>
            </w:pPr>
            <w:r w:rsidRPr="00C33094">
              <w:rPr>
                <w:bCs/>
              </w:rPr>
              <w:t>1 14 06025 10 0000 430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33094" w:rsidRDefault="00C33094" w:rsidP="007C32E2">
            <w:r w:rsidRPr="00C3309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C33094" w:rsidRDefault="0048308E" w:rsidP="007C32E2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</w:tr>
      <w:tr w:rsidR="00C33094" w:rsidRPr="001F1F46" w:rsidTr="007C32E2">
        <w:trPr>
          <w:trHeight w:val="645"/>
        </w:trPr>
        <w:tc>
          <w:tcPr>
            <w:tcW w:w="2694" w:type="dxa"/>
            <w:shd w:val="clear" w:color="auto" w:fill="auto"/>
          </w:tcPr>
          <w:p w:rsidR="00C33094" w:rsidRPr="0048308E" w:rsidRDefault="0048308E" w:rsidP="007C32E2">
            <w:pPr>
              <w:jc w:val="center"/>
              <w:rPr>
                <w:b/>
                <w:bCs/>
              </w:rPr>
            </w:pPr>
            <w:r w:rsidRPr="0048308E">
              <w:rPr>
                <w:b/>
                <w:bCs/>
              </w:rPr>
              <w:t>1 16 00000 00 0000 000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33094" w:rsidRPr="0048308E" w:rsidRDefault="0048308E" w:rsidP="007C32E2">
            <w:pPr>
              <w:rPr>
                <w:b/>
              </w:rPr>
            </w:pPr>
            <w:r w:rsidRPr="0048308E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</w:tcPr>
          <w:p w:rsidR="00C33094" w:rsidRPr="0048308E" w:rsidRDefault="0048308E" w:rsidP="007C32E2">
            <w:pPr>
              <w:jc w:val="center"/>
              <w:rPr>
                <w:b/>
                <w:bCs/>
              </w:rPr>
            </w:pPr>
            <w:r w:rsidRPr="0048308E">
              <w:rPr>
                <w:b/>
                <w:bCs/>
              </w:rPr>
              <w:t>32,8</w:t>
            </w:r>
          </w:p>
        </w:tc>
        <w:tc>
          <w:tcPr>
            <w:tcW w:w="1134" w:type="dxa"/>
            <w:shd w:val="clear" w:color="auto" w:fill="auto"/>
          </w:tcPr>
          <w:p w:rsidR="00C33094" w:rsidRPr="0048308E" w:rsidRDefault="00C33094" w:rsidP="007C32E2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:rsidR="00C33094" w:rsidRPr="0048308E" w:rsidRDefault="00C33094" w:rsidP="007C32E2">
            <w:pPr>
              <w:jc w:val="center"/>
              <w:rPr>
                <w:b/>
                <w:bCs/>
              </w:rPr>
            </w:pPr>
          </w:p>
        </w:tc>
      </w:tr>
      <w:tr w:rsidR="00C33094" w:rsidRPr="001F1F46" w:rsidTr="007C32E2">
        <w:trPr>
          <w:trHeight w:val="645"/>
        </w:trPr>
        <w:tc>
          <w:tcPr>
            <w:tcW w:w="2694" w:type="dxa"/>
            <w:shd w:val="clear" w:color="auto" w:fill="auto"/>
          </w:tcPr>
          <w:p w:rsidR="00C33094" w:rsidRDefault="0048308E" w:rsidP="007C32E2">
            <w:pPr>
              <w:jc w:val="center"/>
              <w:rPr>
                <w:bCs/>
              </w:rPr>
            </w:pPr>
            <w:r w:rsidRPr="0048308E">
              <w:rPr>
                <w:bCs/>
              </w:rPr>
              <w:t>1 16 07010 00 0000 140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33094" w:rsidRDefault="0048308E" w:rsidP="007C32E2">
            <w:r w:rsidRPr="0048308E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shd w:val="clear" w:color="auto" w:fill="auto"/>
          </w:tcPr>
          <w:p w:rsidR="00C33094" w:rsidRDefault="0048308E" w:rsidP="007C32E2">
            <w:pPr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1134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</w:tr>
      <w:tr w:rsidR="00C33094" w:rsidRPr="001F1F46" w:rsidTr="007C32E2">
        <w:trPr>
          <w:trHeight w:val="645"/>
        </w:trPr>
        <w:tc>
          <w:tcPr>
            <w:tcW w:w="2694" w:type="dxa"/>
            <w:shd w:val="clear" w:color="auto" w:fill="auto"/>
          </w:tcPr>
          <w:p w:rsidR="00C33094" w:rsidRDefault="00C33094" w:rsidP="007C32E2">
            <w:pPr>
              <w:jc w:val="center"/>
              <w:rPr>
                <w:bCs/>
              </w:rPr>
            </w:pPr>
            <w:r w:rsidRPr="00C33094">
              <w:rPr>
                <w:bCs/>
              </w:rPr>
              <w:t>1 16 07010 10 1000 140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33094" w:rsidRDefault="00C33094" w:rsidP="007C32E2">
            <w:r w:rsidRPr="00C33094">
              <w:t xml:space="preserve">Штрафы, неустойки, пени, уплаченные в случае просрочки исполнения </w:t>
            </w:r>
            <w:r w:rsidRPr="00C33094"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33094" w:rsidRDefault="0048308E" w:rsidP="007C32E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32,8</w:t>
            </w:r>
          </w:p>
        </w:tc>
        <w:tc>
          <w:tcPr>
            <w:tcW w:w="1134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:rsidR="00C33094" w:rsidRPr="001F1F46" w:rsidRDefault="00C33094" w:rsidP="007C32E2">
            <w:pPr>
              <w:jc w:val="center"/>
              <w:rPr>
                <w:bCs/>
              </w:rPr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pPr>
              <w:rPr>
                <w:b/>
                <w:bCs/>
              </w:rPr>
            </w:pPr>
            <w:r w:rsidRPr="00C771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03A8C" w:rsidRDefault="00203A8C" w:rsidP="00203A8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22867,2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b/>
                <w:bCs/>
                <w:i/>
                <w:iCs/>
              </w:rPr>
            </w:pPr>
            <w:r w:rsidRPr="002B448B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B4799" w:rsidP="004830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361E2">
              <w:rPr>
                <w:b/>
                <w:bCs/>
                <w:color w:val="000000"/>
              </w:rPr>
              <w:t>2</w:t>
            </w:r>
            <w:r w:rsidR="0048308E">
              <w:rPr>
                <w:b/>
                <w:bCs/>
                <w:color w:val="000000"/>
              </w:rPr>
              <w:t>604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17106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13682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10930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1F1F46" w:rsidRDefault="000F7BD6" w:rsidP="007C32E2">
            <w: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2B448B" w:rsidRDefault="000F7BD6" w:rsidP="007C32E2">
            <w:r w:rsidRPr="002B448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shd w:val="clear" w:color="auto" w:fill="FFFFFF"/>
              </w:rPr>
            </w:pPr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D361E2" w:rsidP="004830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48308E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9</w:t>
            </w:r>
            <w:r w:rsidR="0048308E">
              <w:rPr>
                <w:b/>
                <w:bCs/>
                <w:i/>
                <w:iCs/>
              </w:rPr>
              <w:t>8</w:t>
            </w:r>
            <w:r w:rsidR="00CD5208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21128,40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7319,2</w:t>
            </w:r>
          </w:p>
        </w:tc>
      </w:tr>
      <w:tr w:rsidR="000F7BD6" w:rsidRPr="001F1F46" w:rsidTr="007C32E2">
        <w:trPr>
          <w:trHeight w:val="72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CD5208">
        <w:trPr>
          <w:trHeight w:val="433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271"/>
        </w:trPr>
        <w:tc>
          <w:tcPr>
            <w:tcW w:w="2694" w:type="dxa"/>
            <w:shd w:val="clear" w:color="auto" w:fill="auto"/>
            <w:hideMark/>
          </w:tcPr>
          <w:p w:rsidR="000F7BD6" w:rsidRPr="0093052C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93052C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>5 334,1</w:t>
            </w:r>
          </w:p>
        </w:tc>
      </w:tr>
      <w:tr w:rsidR="000F7BD6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0F7BD6" w:rsidRPr="00CD5208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CD5208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>5 334,1</w:t>
            </w: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CD5208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2 02 25299 00 0000 150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 w:rsidP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 xml:space="preserve">Субсидии бюджетам на софинансирование расходных обязательств субъектов </w:t>
            </w:r>
            <w:r w:rsidRPr="00CD5208">
              <w:rPr>
                <w:color w:val="000000"/>
              </w:rPr>
              <w:lastRenderedPageBreak/>
              <w:t>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lastRenderedPageBreak/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lastRenderedPageBreak/>
              <w:t>2 02 25299 10 0000 150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2 02 29999 00 0000 150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48308E" w:rsidP="0048308E">
            <w:pPr>
              <w:jc w:val="center"/>
            </w:pPr>
            <w:r>
              <w:t>807</w:t>
            </w:r>
            <w:r w:rsidR="00CD5208"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1985,1</w:t>
            </w: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  <w:r>
              <w:t xml:space="preserve"> бюджетам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48308E" w:rsidP="00D361E2">
            <w:pPr>
              <w:jc w:val="center"/>
              <w:rPr>
                <w:bCs/>
              </w:rPr>
            </w:pPr>
            <w:r>
              <w:rPr>
                <w:bCs/>
              </w:rPr>
              <w:t>807</w:t>
            </w:r>
            <w:r w:rsidR="00CD5208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1985,1</w:t>
            </w:r>
          </w:p>
          <w:p w:rsidR="00CD5208" w:rsidRPr="001F1F46" w:rsidRDefault="00CD5208" w:rsidP="007C32E2">
            <w:pPr>
              <w:rPr>
                <w:bCs/>
              </w:rPr>
            </w:pPr>
          </w:p>
        </w:tc>
      </w:tr>
      <w:tr w:rsidR="00CD5208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2 04 00000 00 0000 000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203A8C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1392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2 04 05099 10 0000 150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rPr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203A8C" w:rsidP="007C32E2">
            <w:pPr>
              <w:jc w:val="center"/>
            </w:pPr>
            <w:r>
              <w:t>74,5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2 07 00000 00 0000 000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Прочие безвозмездные поступления 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203A8C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2 07 05030 00 0000 150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безвозмездные поступления в бюджеты</w:t>
            </w:r>
            <w:r>
              <w:rPr>
                <w:sz w:val="28"/>
                <w:szCs w:val="28"/>
              </w:rPr>
              <w:t xml:space="preserve"> </w:t>
            </w:r>
            <w:r w:rsidRPr="00C771B6">
              <w:t>сельских п</w:t>
            </w:r>
            <w:r w:rsidRPr="001F1F46">
              <w:t>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203A8C" w:rsidP="007C32E2">
            <w:pPr>
              <w:jc w:val="center"/>
            </w:pPr>
            <w:r>
              <w:t>187,8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2 07 05030 10 0000 150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Безвозмездные поступления в бюджеты сельских поселений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203A8C" w:rsidP="007C32E2">
            <w:pPr>
              <w:jc w:val="center"/>
            </w:pPr>
            <w:r>
              <w:t>187,8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Default="0048308E" w:rsidP="004830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46015,3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42 481,5</w:t>
            </w:r>
          </w:p>
        </w:tc>
      </w:tr>
    </w:tbl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591F5D" w:rsidRPr="00796E7E" w:rsidRDefault="00591F5D" w:rsidP="00591F5D">
      <w:pPr>
        <w:ind w:left="5103"/>
        <w:jc w:val="both"/>
      </w:pPr>
      <w:r w:rsidRPr="00796E7E">
        <w:lastRenderedPageBreak/>
        <w:t xml:space="preserve">Приложение № </w:t>
      </w:r>
      <w:r>
        <w:t>2</w:t>
      </w:r>
      <w:r w:rsidRPr="00796E7E">
        <w:t xml:space="preserve"> к решению Совета депутатов Тоцкий сельсовет № </w:t>
      </w:r>
      <w:r>
        <w:t>237</w:t>
      </w:r>
      <w:r w:rsidRPr="00796E7E">
        <w:t xml:space="preserve"> от 2</w:t>
      </w:r>
      <w:r>
        <w:t>3</w:t>
      </w:r>
      <w:r w:rsidRPr="00796E7E">
        <w:t>.12.1</w:t>
      </w:r>
      <w:r>
        <w:t>9</w:t>
      </w:r>
      <w:r w:rsidRPr="00796E7E">
        <w:t xml:space="preserve"> г. </w:t>
      </w:r>
    </w:p>
    <w:p w:rsidR="00591F5D" w:rsidRPr="00796E7E" w:rsidRDefault="00591F5D" w:rsidP="00591F5D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4C0CBF">
        <w:t>18.08.</w:t>
      </w:r>
      <w:r w:rsidR="00F8232B" w:rsidRPr="00796E7E">
        <w:t>20</w:t>
      </w:r>
      <w:r w:rsidR="00F8232B">
        <w:t>20</w:t>
      </w:r>
      <w:r w:rsidR="00F8232B" w:rsidRPr="00796E7E">
        <w:t xml:space="preserve"> года №</w:t>
      </w:r>
      <w:r w:rsidR="004C0CBF">
        <w:t>264</w:t>
      </w:r>
      <w:r>
        <w:t>)</w:t>
      </w:r>
    </w:p>
    <w:p w:rsidR="00591F5D" w:rsidRPr="006467F2" w:rsidRDefault="00591F5D" w:rsidP="00591F5D">
      <w:pPr>
        <w:ind w:left="5670"/>
        <w:jc w:val="both"/>
      </w:pPr>
      <w:r w:rsidRPr="006467F2">
        <w:t xml:space="preserve"> </w:t>
      </w:r>
    </w:p>
    <w:p w:rsidR="00591F5D" w:rsidRPr="00C771B6" w:rsidRDefault="00591F5D" w:rsidP="00591F5D">
      <w:pPr>
        <w:jc w:val="center"/>
        <w:rPr>
          <w:b/>
          <w:bCs/>
        </w:rPr>
      </w:pPr>
      <w:r w:rsidRPr="00C771B6"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C771B6">
        <w:rPr>
          <w:bCs/>
        </w:rPr>
        <w:t>И НА ПЛАНОВЫЙ ПЕРИОД 2021 И 2022 ГОДЫ</w:t>
      </w:r>
    </w:p>
    <w:p w:rsidR="00591F5D" w:rsidRPr="006467F2" w:rsidRDefault="00591F5D" w:rsidP="00591F5D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433804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firstLine="29"/>
              <w:jc w:val="center"/>
            </w:pPr>
            <w:r w:rsidRPr="00433804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</w:pPr>
            <w:r w:rsidRPr="00433804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2022 год</w:t>
            </w:r>
          </w:p>
        </w:tc>
      </w:tr>
      <w:tr w:rsidR="00591F5D" w:rsidRPr="00433804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98465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98</w:t>
            </w:r>
            <w:r w:rsidR="0098465B">
              <w:rPr>
                <w:b/>
                <w:bCs/>
                <w:color w:val="000000"/>
              </w:rPr>
              <w:t>7</w:t>
            </w:r>
            <w:r w:rsidR="00926399">
              <w:rPr>
                <w:b/>
                <w:bCs/>
                <w:color w:val="000000"/>
              </w:rPr>
              <w:t>8</w:t>
            </w:r>
            <w:r w:rsidR="0098465B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9472,1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98465B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</w:t>
            </w:r>
            <w:r w:rsidR="0098465B">
              <w:rPr>
                <w:color w:val="000000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7597,1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926399" w:rsidP="00926399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A3510C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91F5D" w:rsidRPr="00433804">
              <w:rPr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A3510C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91F5D" w:rsidRPr="00433804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A3510C" w:rsidP="00A3510C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1F5D" w:rsidRPr="00433804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CD5208" w:rsidP="00926399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D1DF3">
              <w:rPr>
                <w:b/>
                <w:bCs/>
                <w:color w:val="000000"/>
              </w:rPr>
              <w:t>4</w:t>
            </w:r>
            <w:r w:rsidR="0098465B">
              <w:rPr>
                <w:b/>
                <w:bCs/>
                <w:color w:val="000000"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10226,9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98465B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  <w:r w:rsidR="0098465B">
              <w:rPr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8948,9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926399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</w:t>
            </w:r>
            <w:r w:rsidR="00926399">
              <w:rPr>
                <w:color w:val="000000"/>
              </w:rPr>
              <w:t>0</w:t>
            </w:r>
            <w:r w:rsidRPr="00433804">
              <w:rPr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</w:tr>
      <w:tr w:rsidR="00591F5D" w:rsidRPr="00433804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98465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8465B">
              <w:rPr>
                <w:b/>
                <w:bCs/>
                <w:color w:val="000000"/>
              </w:rPr>
              <w:t>3671,3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33406,0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18627,5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98465B" w:rsidP="0098465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1F5D" w:rsidRPr="00433804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2701,5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29750E" w:rsidP="0098465B">
            <w:pPr>
              <w:ind w:left="-107" w:right="-108"/>
              <w:jc w:val="center"/>
            </w:pPr>
            <w:r>
              <w:t>1</w:t>
            </w:r>
            <w:r w:rsidR="0098465B">
              <w:t>1182,2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11685,6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8825,5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98465B" w:rsidP="0098465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26399">
              <w:rPr>
                <w:color w:val="000000"/>
              </w:rPr>
              <w:t>4</w:t>
            </w:r>
            <w:r w:rsidR="00591F5D" w:rsidRPr="00433804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</w:rPr>
            </w:pPr>
            <w:r w:rsidRPr="00433804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</w:pPr>
            <w:r w:rsidRPr="00433804"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Cs/>
              </w:rPr>
            </w:pPr>
            <w:r w:rsidRPr="00433804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</w:rPr>
            </w:pPr>
            <w:r w:rsidRPr="00433804">
              <w:rPr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rPr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203A8C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203A8C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98465B" w:rsidP="00984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5055</w:t>
            </w:r>
            <w:r w:rsidR="00D361E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 w:rsidR="00926399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42 481,5</w:t>
            </w:r>
          </w:p>
        </w:tc>
      </w:tr>
      <w:tr w:rsidR="00591F5D" w:rsidRPr="00433804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433804" w:rsidRDefault="00433804" w:rsidP="00433804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591F5D" w:rsidRDefault="00591F5D" w:rsidP="00A86E73">
      <w:pPr>
        <w:ind w:left="5103"/>
        <w:jc w:val="both"/>
      </w:pPr>
      <w:r w:rsidRPr="00351102">
        <w:lastRenderedPageBreak/>
        <w:t xml:space="preserve">Приложение № 3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A86E73" w:rsidRPr="00796E7E" w:rsidRDefault="00A86E73" w:rsidP="00A86E73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4C0CBF">
        <w:t>18</w:t>
      </w:r>
      <w:r w:rsidR="00F8232B" w:rsidRPr="00796E7E">
        <w:t>.</w:t>
      </w:r>
      <w:r w:rsidR="004C0CBF">
        <w:t>08.</w:t>
      </w:r>
      <w:r w:rsidR="00F8232B" w:rsidRPr="00796E7E">
        <w:t>20</w:t>
      </w:r>
      <w:r w:rsidR="00F8232B">
        <w:t>20</w:t>
      </w:r>
      <w:r w:rsidR="00F8232B" w:rsidRPr="00796E7E">
        <w:t xml:space="preserve"> года №</w:t>
      </w:r>
      <w:r w:rsidR="004C0CBF">
        <w:t>264</w:t>
      </w:r>
      <w:r>
        <w:t>)</w:t>
      </w:r>
    </w:p>
    <w:p w:rsidR="00A86E73" w:rsidRPr="00351102" w:rsidRDefault="00A86E73" w:rsidP="00A86E73">
      <w:pPr>
        <w:ind w:left="5103"/>
        <w:jc w:val="both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  <w:rPr>
          <w:bCs/>
        </w:rPr>
      </w:pPr>
      <w:r w:rsidRPr="006467F2">
        <w:t xml:space="preserve">ВЕДОМСТВЕННАЯ СТРУКТУРА РАСХОДОВ БЮДЖЕТА </w:t>
      </w:r>
      <w:r w:rsidRPr="00C771B6">
        <w:t>СЕЛЬСКОГО</w:t>
      </w:r>
      <w:r w:rsidRPr="006467F2">
        <w:t xml:space="preserve"> ПОСЕЛЕНИЯ НА 20</w:t>
      </w:r>
      <w:r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>
        <w:rPr>
          <w:bCs/>
        </w:rPr>
        <w:t>1</w:t>
      </w:r>
      <w:r w:rsidRPr="006467F2">
        <w:rPr>
          <w:bCs/>
        </w:rPr>
        <w:t xml:space="preserve"> И 202</w:t>
      </w:r>
      <w:r>
        <w:rPr>
          <w:bCs/>
        </w:rPr>
        <w:t>2</w:t>
      </w:r>
      <w:r w:rsidRPr="006467F2">
        <w:rPr>
          <w:bCs/>
        </w:rPr>
        <w:t xml:space="preserve"> ГОДЫ</w:t>
      </w:r>
    </w:p>
    <w:p w:rsidR="00591F5D" w:rsidRDefault="00591F5D" w:rsidP="00591F5D">
      <w:pPr>
        <w:jc w:val="center"/>
        <w:rPr>
          <w:bCs/>
        </w:rPr>
      </w:pPr>
    </w:p>
    <w:p w:rsidR="00591F5D" w:rsidRPr="006467F2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9</w:t>
            </w:r>
          </w:p>
        </w:tc>
      </w:tr>
      <w:tr w:rsidR="00591F5D" w:rsidRPr="00941D67" w:rsidTr="00407B7F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02F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02F1E">
              <w:rPr>
                <w:b/>
              </w:rPr>
              <w:t>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941D67">
              <w:lastRenderedPageBreak/>
              <w:t>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407B7F">
            <w:pPr>
              <w:contextualSpacing/>
              <w:jc w:val="center"/>
            </w:pPr>
            <w:r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02F1E">
            <w:pPr>
              <w:contextualSpacing/>
              <w:jc w:val="center"/>
            </w:pPr>
            <w:r>
              <w:t>7</w:t>
            </w:r>
            <w:r w:rsidR="00C02F1E">
              <w:t>722,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02F1E">
            <w:pPr>
              <w:contextualSpacing/>
              <w:jc w:val="center"/>
            </w:pPr>
            <w:r w:rsidRPr="00941D67">
              <w:t>56</w:t>
            </w:r>
            <w:r w:rsidR="00C02F1E">
              <w:t>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18</w:t>
            </w:r>
            <w:r>
              <w:t>2</w:t>
            </w:r>
            <w:r w:rsidR="007C32E2">
              <w:t>2</w:t>
            </w:r>
            <w:r>
              <w:t>,</w:t>
            </w:r>
            <w:r w:rsidR="007C32E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B386D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26399" w:rsidRDefault="00926399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926399">
              <w:rPr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92639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26399" w:rsidRDefault="00926399" w:rsidP="00926399">
            <w:pPr>
              <w:ind w:left="7"/>
              <w:contextualSpacing/>
              <w:jc w:val="both"/>
            </w:pPr>
            <w:r w:rsidRPr="00926399"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26399" w:rsidRDefault="00926399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0C246D" w:rsidRDefault="00926399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91F5D"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</w:pPr>
            <w:r>
              <w:t>9</w:t>
            </w:r>
            <w:r w:rsidR="00F8232B">
              <w:t>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02F1E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C02F1E">
              <w:rPr>
                <w:b/>
                <w:color w:val="000000"/>
              </w:rPr>
              <w:t>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C02F1E">
              <w:rPr>
                <w:b/>
                <w:color w:val="000000"/>
              </w:rPr>
              <w:t>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02F1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32E2">
              <w:rPr>
                <w:color w:val="000000"/>
              </w:rPr>
              <w:t>1</w:t>
            </w:r>
            <w:r w:rsidR="00C02F1E">
              <w:rPr>
                <w:color w:val="000000"/>
              </w:rPr>
              <w:t>253,1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C02F1E">
            <w:pPr>
              <w:contextualSpacing/>
              <w:jc w:val="center"/>
            </w:pPr>
            <w:r>
              <w:t>2</w:t>
            </w:r>
            <w:r w:rsidR="00C02F1E">
              <w:t>582,9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65E2A">
            <w:pPr>
              <w:contextualSpacing/>
              <w:jc w:val="center"/>
            </w:pPr>
            <w:r>
              <w:t>2</w:t>
            </w:r>
            <w:r w:rsidR="00C02F1E">
              <w:t>582,9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Осуществление дорожной деятельности в отношении автомобильных дорог местного </w:t>
            </w:r>
            <w:r w:rsidRPr="00941D67">
              <w:lastRenderedPageBreak/>
              <w:t>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shd w:val="clear" w:color="auto" w:fill="FFFFFF"/>
              </w:rPr>
              <w:lastRenderedPageBreak/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A65E2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D663C0" w:rsidRDefault="00D663C0" w:rsidP="00407B7F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5E2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C10BE0" w:rsidP="00407B7F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</w:t>
            </w:r>
            <w:r w:rsidR="00AD1DF3">
              <w:t>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02F1E">
            <w:pPr>
              <w:contextualSpacing/>
              <w:jc w:val="center"/>
            </w:pPr>
            <w:r w:rsidRPr="00941D67">
              <w:t>2</w:t>
            </w:r>
            <w:r w:rsidR="00C02F1E">
              <w:t>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407B7F">
            <w:pPr>
              <w:contextualSpacing/>
              <w:jc w:val="center"/>
            </w:pPr>
            <w: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407B7F">
            <w:pPr>
              <w:contextualSpacing/>
              <w:jc w:val="center"/>
            </w:pPr>
            <w: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9263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6399">
              <w:rPr>
                <w:b/>
              </w:rPr>
              <w:t>0</w:t>
            </w:r>
            <w:r>
              <w:rPr>
                <w:b/>
              </w:rPr>
              <w:t>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1F5D"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236304" w:rsidP="009263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6399">
              <w:rPr>
                <w:b/>
              </w:rPr>
              <w:t>5</w:t>
            </w:r>
            <w:r w:rsidR="00591F5D">
              <w:rPr>
                <w:b/>
              </w:rPr>
              <w:t>0</w:t>
            </w:r>
            <w:r w:rsidR="00591F5D"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236304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6399">
              <w:rPr>
                <w:b/>
              </w:rPr>
              <w:t>5</w:t>
            </w:r>
            <w:r w:rsidR="00591F5D" w:rsidRPr="00941D67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236304" w:rsidP="00926399">
            <w:pPr>
              <w:contextualSpacing/>
              <w:jc w:val="center"/>
            </w:pPr>
            <w:r>
              <w:t>3</w:t>
            </w:r>
            <w:r w:rsidR="00591F5D"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</w:pPr>
            <w:r>
              <w:t>1</w:t>
            </w:r>
            <w:r w:rsidR="00591F5D" w:rsidRPr="00941D67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13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C02F1E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Default="00C02F1E" w:rsidP="00C02F1E">
            <w:pPr>
              <w:contextualSpacing/>
            </w:pPr>
            <w:r>
              <w:t>Капитальный, текущей ремонт</w:t>
            </w:r>
          </w:p>
          <w:p w:rsidR="00C02F1E" w:rsidRDefault="00C02F1E" w:rsidP="00C02F1E">
            <w:pPr>
              <w:contextualSpacing/>
            </w:pPr>
            <w:r>
              <w:t>муниципальных жилых помещений, (в т.ч. замена электро и</w:t>
            </w:r>
          </w:p>
          <w:p w:rsidR="00C02F1E" w:rsidRPr="00941D67" w:rsidRDefault="00C02F1E" w:rsidP="00C02F1E">
            <w:pPr>
              <w:contextualSpacing/>
            </w:pPr>
            <w:r>
              <w:t>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jc w:val="center"/>
            </w:pPr>
            <w: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Default="00C02F1E" w:rsidP="00407B7F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</w:p>
        </w:tc>
      </w:tr>
      <w:tr w:rsidR="00C02F1E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</w:pPr>
            <w:r w:rsidRPr="00C02F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jc w:val="center"/>
            </w:pPr>
            <w: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Default="00C02F1E" w:rsidP="00407B7F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941D67" w:rsidRDefault="00C02F1E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407B7F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236304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1241</w:t>
            </w:r>
            <w:r w:rsidR="00236304">
              <w:rPr>
                <w:b/>
              </w:rPr>
              <w:t>8</w:t>
            </w:r>
            <w:r w:rsidRPr="00941D67">
              <w:rPr>
                <w:b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lastRenderedPageBreak/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A502AD">
            <w:pPr>
              <w:contextualSpacing/>
              <w:jc w:val="center"/>
            </w:pPr>
            <w:r w:rsidRPr="00941D67">
              <w:t>1241</w:t>
            </w:r>
            <w:r w:rsidR="00A502AD">
              <w:t>8</w:t>
            </w:r>
            <w:r w:rsidRPr="00941D67"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502AD" w:rsidP="00407B7F">
            <w:pPr>
              <w:contextualSpacing/>
              <w:jc w:val="center"/>
            </w:pPr>
            <w:r>
              <w:t>12418</w:t>
            </w:r>
            <w:r w:rsidR="00591F5D" w:rsidRPr="00941D67"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A502AD">
            <w:pPr>
              <w:contextualSpacing/>
              <w:jc w:val="center"/>
            </w:pPr>
            <w:r w:rsidRPr="00941D67">
              <w:t>124</w:t>
            </w:r>
            <w:r w:rsidR="00A502AD">
              <w:t>8</w:t>
            </w:r>
            <w:r w:rsidRPr="00941D67"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AD1D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AD1DF3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3D5910">
            <w:pPr>
              <w:contextualSpacing/>
              <w:jc w:val="center"/>
            </w:pPr>
            <w:r>
              <w:t>4</w:t>
            </w:r>
            <w:r w:rsidR="003D5910">
              <w:t>3</w:t>
            </w:r>
            <w:r>
              <w:t>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D5910" w:rsidP="00A502AD">
            <w:pPr>
              <w:contextualSpacing/>
              <w:jc w:val="center"/>
            </w:pPr>
            <w:r>
              <w:t>43</w:t>
            </w:r>
            <w:r w:rsidR="00A502AD">
              <w:t>2</w:t>
            </w:r>
            <w:r w:rsidR="00901B3A"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A502A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contextualSpacing/>
              <w:jc w:val="center"/>
            </w:pPr>
            <w: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3D591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C28F7" w:rsidRDefault="00591F5D" w:rsidP="00407B7F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D5910" w:rsidP="003D5910">
            <w:pPr>
              <w:contextualSpacing/>
              <w:jc w:val="center"/>
            </w:pPr>
            <w:r>
              <w:t>0</w:t>
            </w:r>
            <w:r w:rsidR="00591F5D"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C02F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2F1E">
              <w:rPr>
                <w:b/>
              </w:rPr>
              <w:t>16</w:t>
            </w:r>
            <w:r w:rsidR="00926399">
              <w:rPr>
                <w:b/>
              </w:rPr>
              <w:t>8</w:t>
            </w:r>
            <w:r w:rsidR="00901B3A">
              <w:rPr>
                <w:b/>
              </w:rPr>
              <w:t>2,</w:t>
            </w:r>
            <w:r w:rsidR="00C02F1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 xml:space="preserve">Благоустройство и озеленение населенных пунктов в муниципальном образовании </w:t>
            </w:r>
            <w:r w:rsidRPr="00941D67">
              <w:rPr>
                <w:b/>
                <w:i/>
              </w:rPr>
              <w:lastRenderedPageBreak/>
              <w:t>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31026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2F1E">
              <w:rPr>
                <w:b/>
              </w:rPr>
              <w:t>1682,2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lastRenderedPageBreak/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D5910" w:rsidP="003D5910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D5910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D5910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3D5910">
            <w:pPr>
              <w:contextualSpacing/>
              <w:jc w:val="center"/>
            </w:pPr>
            <w:r>
              <w:t>6507,8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jc w:val="center"/>
            </w:pPr>
            <w:r>
              <w:t>6885,6</w:t>
            </w:r>
          </w:p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3D5910">
            <w:pPr>
              <w:contextualSpacing/>
              <w:jc w:val="center"/>
            </w:pPr>
            <w:r>
              <w:t>6507,8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C02F1E">
            <w:pPr>
              <w:contextualSpacing/>
              <w:jc w:val="center"/>
            </w:pPr>
            <w:r>
              <w:t>6</w:t>
            </w:r>
            <w:r w:rsidR="00C02F1E">
              <w:t>4</w:t>
            </w:r>
            <w:r>
              <w:t>7</w:t>
            </w:r>
            <w:r w:rsidR="00C02F1E">
              <w:t>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C02F1E">
            <w:pPr>
              <w:contextualSpacing/>
              <w:jc w:val="center"/>
            </w:pPr>
            <w:r w:rsidRPr="007A56EA">
              <w:t>3</w:t>
            </w:r>
            <w:r w:rsidR="00C02F1E">
              <w:t>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C02F1E">
            <w:pPr>
              <w:contextualSpacing/>
              <w:jc w:val="center"/>
            </w:pPr>
            <w:r w:rsidRPr="007A56EA">
              <w:t>3</w:t>
            </w:r>
            <w:r w:rsidR="00C02F1E">
              <w:t>74</w:t>
            </w:r>
            <w:r w:rsidRPr="007A56EA"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autoSpaceDE w:val="0"/>
              <w:autoSpaceDN w:val="0"/>
              <w:adjustRightInd w:val="0"/>
              <w:contextualSpacing/>
            </w:pPr>
            <w:r w:rsidRPr="007A5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C02F1E" w:rsidP="00407B7F">
            <w:pPr>
              <w:contextualSpacing/>
              <w:jc w:val="center"/>
            </w:pPr>
            <w:r>
              <w:t>374</w:t>
            </w:r>
            <w:r w:rsidR="007A56EA" w:rsidRPr="007A56EA"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C02F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26399">
              <w:rPr>
                <w:b/>
              </w:rPr>
              <w:t>4</w:t>
            </w:r>
            <w:r w:rsidR="00591F5D" w:rsidRPr="00941D67">
              <w:rPr>
                <w:b/>
              </w:rPr>
              <w:t>63,</w:t>
            </w:r>
            <w:r w:rsidR="00591F5D"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26399">
              <w:rPr>
                <w:b/>
              </w:rPr>
              <w:t>4</w:t>
            </w:r>
            <w:r w:rsidR="00591F5D" w:rsidRPr="00941D67">
              <w:rPr>
                <w:b/>
              </w:rPr>
              <w:t>63,</w:t>
            </w:r>
            <w:r w:rsidR="00591F5D"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C02F1E">
            <w:pPr>
              <w:contextualSpacing/>
              <w:jc w:val="center"/>
            </w:pPr>
            <w:r>
              <w:t>7</w:t>
            </w:r>
            <w:r w:rsidR="00926399">
              <w:t>4</w:t>
            </w:r>
            <w:r w:rsidR="00591F5D" w:rsidRPr="00941D67">
              <w:t>63,</w:t>
            </w:r>
            <w:r w:rsidR="00591F5D"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Прочая закупка товаров, работ и </w:t>
            </w:r>
            <w:r w:rsidRPr="00941D67">
              <w:lastRenderedPageBreak/>
              <w:t>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C02F1E">
            <w:pPr>
              <w:contextualSpacing/>
              <w:jc w:val="center"/>
            </w:pPr>
            <w:r>
              <w:t>3</w:t>
            </w:r>
            <w:r w:rsidR="00926399">
              <w:t>2</w:t>
            </w:r>
            <w:r w:rsidR="00591F5D" w:rsidRPr="00941D67"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A56EA" w:rsidP="00A502AD">
            <w:pPr>
              <w:contextualSpacing/>
              <w:jc w:val="center"/>
            </w:pPr>
            <w:r>
              <w:t>4</w:t>
            </w:r>
            <w:r w:rsidR="00A502AD">
              <w:t>5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502AD" w:rsidP="007A56EA">
            <w:pPr>
              <w:contextualSpacing/>
              <w:jc w:val="center"/>
            </w:pPr>
            <w:r>
              <w:t>15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F8232B">
            <w:pPr>
              <w:contextualSpacing/>
              <w:jc w:val="center"/>
            </w:pPr>
            <w:r w:rsidRPr="00941D67">
              <w:t>0</w:t>
            </w:r>
            <w:r w:rsidR="00F8232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Укрепление материально-технической базы, приобретение спортивного инвентаря и </w:t>
            </w:r>
            <w:r w:rsidRPr="00941D67">
              <w:lastRenderedPageBreak/>
              <w:t>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502A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591F5D" w:rsidRPr="00941D67">
              <w:rPr>
                <w:color w:val="000000"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02F1E" w:rsidP="00C02F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50558</w:t>
            </w:r>
            <w:r w:rsidR="00926399">
              <w:rPr>
                <w:b/>
                <w:bCs/>
                <w:color w:val="000000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591F5D"/>
    <w:p w:rsidR="00606FA0" w:rsidRDefault="00606FA0" w:rsidP="00591F5D"/>
    <w:p w:rsidR="00606FA0" w:rsidRDefault="00606FA0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084978" w:rsidRDefault="00084978" w:rsidP="00591F5D"/>
    <w:p w:rsidR="00606FA0" w:rsidRDefault="00606FA0" w:rsidP="00591F5D"/>
    <w:p w:rsidR="00591F5D" w:rsidRDefault="00591F5D" w:rsidP="00591F5D">
      <w:pPr>
        <w:ind w:left="4820"/>
        <w:jc w:val="both"/>
      </w:pPr>
      <w:r w:rsidRPr="00351102">
        <w:lastRenderedPageBreak/>
        <w:t xml:space="preserve">Приложение № </w:t>
      </w:r>
      <w:r>
        <w:t>4</w:t>
      </w:r>
      <w:r w:rsidRPr="00351102">
        <w:t xml:space="preserve">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4C0CBF">
        <w:t>18</w:t>
      </w:r>
      <w:r w:rsidR="00F8232B" w:rsidRPr="00796E7E">
        <w:t>.</w:t>
      </w:r>
      <w:r w:rsidR="004C0CBF">
        <w:t>08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4C0CBF">
        <w:t>264</w:t>
      </w:r>
      <w:r>
        <w:t>)</w:t>
      </w:r>
    </w:p>
    <w:p w:rsidR="00407B7F" w:rsidRPr="00351102" w:rsidRDefault="00407B7F" w:rsidP="00591F5D">
      <w:pPr>
        <w:ind w:left="4820"/>
        <w:jc w:val="both"/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Pr="006467F2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 w:val="24"/>
          <w:szCs w:val="24"/>
        </w:rPr>
        <w:t>20</w:t>
      </w:r>
      <w:r w:rsidRPr="006467F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6467F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6467F2">
        <w:rPr>
          <w:sz w:val="24"/>
          <w:szCs w:val="24"/>
        </w:rPr>
        <w:t xml:space="preserve"> ГОДОВ</w:t>
      </w:r>
    </w:p>
    <w:p w:rsidR="00591F5D" w:rsidRPr="006467F2" w:rsidRDefault="00591F5D" w:rsidP="00591F5D">
      <w:pPr>
        <w:pStyle w:val="13"/>
        <w:ind w:left="142"/>
        <w:jc w:val="center"/>
        <w:rPr>
          <w:sz w:val="24"/>
          <w:szCs w:val="24"/>
        </w:rPr>
      </w:pPr>
    </w:p>
    <w:p w:rsidR="00591F5D" w:rsidRPr="006467F2" w:rsidRDefault="00591F5D" w:rsidP="00591F5D">
      <w:pPr>
        <w:ind w:left="5670"/>
      </w:pPr>
    </w:p>
    <w:p w:rsidR="00591F5D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5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6"/>
        <w:gridCol w:w="420"/>
        <w:gridCol w:w="425"/>
        <w:gridCol w:w="1560"/>
        <w:gridCol w:w="567"/>
        <w:gridCol w:w="1133"/>
        <w:gridCol w:w="1138"/>
        <w:gridCol w:w="1143"/>
      </w:tblGrid>
      <w:tr w:rsidR="00084978" w:rsidRPr="00084978" w:rsidTr="00084978">
        <w:trPr>
          <w:trHeight w:val="53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2022 год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>
              <w:t>8</w:t>
            </w:r>
          </w:p>
        </w:tc>
      </w:tr>
      <w:tr w:rsidR="00084978" w:rsidRPr="00084978" w:rsidTr="00084978">
        <w:trPr>
          <w:trHeight w:val="48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 xml:space="preserve">Комплексное развитие МО Тоцкий сельсовет Тоцкого района Оренбургской области 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1294,0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/>
              </w:rPr>
            </w:pPr>
            <w:r w:rsidRPr="00084978">
              <w:rPr>
                <w:b/>
                <w:bCs/>
              </w:rPr>
              <w:t xml:space="preserve">Подпрограмма </w:t>
            </w:r>
            <w:r w:rsidRPr="00084978">
              <w:rPr>
                <w:b/>
                <w:color w:val="000000"/>
              </w:rPr>
              <w:t xml:space="preserve">" </w:t>
            </w:r>
            <w:r w:rsidRPr="00084978">
              <w:rPr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84978"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1294,0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color w:val="000000"/>
              </w:rPr>
            </w:pPr>
            <w:r w:rsidRPr="00084978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1294,0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</w:pPr>
            <w:r w:rsidRPr="00084978"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8" w:rsidRPr="00084978" w:rsidRDefault="00084978" w:rsidP="00084978">
            <w:pPr>
              <w:jc w:val="center"/>
            </w:pPr>
            <w:r w:rsidRPr="00084978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8" w:rsidRPr="00084978" w:rsidRDefault="00084978" w:rsidP="00084978">
            <w:pPr>
              <w:jc w:val="center"/>
            </w:pPr>
            <w:r w:rsidRPr="00084978">
              <w:t>1294,0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84978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1294,0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7597,1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/>
                <w:bCs/>
              </w:rPr>
            </w:pPr>
            <w:r w:rsidRPr="00084978">
              <w:rPr>
                <w:b/>
                <w:bCs/>
              </w:rPr>
              <w:t xml:space="preserve">Подпрограмма </w:t>
            </w:r>
            <w:r w:rsidRPr="00084978">
              <w:rPr>
                <w:b/>
                <w:color w:val="000000"/>
              </w:rPr>
              <w:t xml:space="preserve">" </w:t>
            </w:r>
            <w:r w:rsidRPr="00084978">
              <w:rPr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84978"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7597,1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t xml:space="preserve">Основное мероприятие «Обеспечение </w:t>
            </w:r>
            <w:r w:rsidRPr="00084978">
              <w:lastRenderedPageBreak/>
              <w:t>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7597,1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7597,1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color w:val="000000"/>
              </w:rPr>
            </w:pPr>
            <w:r w:rsidRPr="00084978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5664,8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5600,9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color w:val="000000"/>
              </w:rPr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1822,7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1941,2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1961,2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35,0</w:t>
            </w:r>
          </w:p>
        </w:tc>
      </w:tr>
      <w:tr w:rsidR="00084978" w:rsidRPr="00084978" w:rsidTr="00084978">
        <w:trPr>
          <w:trHeight w:val="30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76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/>
                <w:bCs/>
              </w:rPr>
            </w:pPr>
            <w:r w:rsidRPr="00084978">
              <w:rPr>
                <w:b/>
                <w:bCs/>
              </w:rPr>
              <w:t xml:space="preserve">Подпрограмма </w:t>
            </w:r>
            <w:r w:rsidRPr="00084978">
              <w:rPr>
                <w:b/>
                <w:color w:val="000000"/>
              </w:rPr>
              <w:t xml:space="preserve">" </w:t>
            </w:r>
            <w:r w:rsidRPr="00084978">
              <w:rPr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84978"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0,0</w:t>
            </w:r>
          </w:p>
        </w:tc>
      </w:tr>
      <w:tr w:rsidR="00084978" w:rsidRPr="00084978" w:rsidTr="00084978">
        <w:trPr>
          <w:trHeight w:val="106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tabs>
                <w:tab w:val="left" w:pos="960"/>
              </w:tabs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  <w:color w:val="000000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  <w:color w:val="000000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  <w:color w:val="000000"/>
              </w:rPr>
            </w:pPr>
            <w:r w:rsidRPr="00084978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  <w:bCs/>
              </w:rPr>
            </w:pPr>
            <w:r w:rsidRPr="00084978">
              <w:rPr>
                <w:b/>
              </w:rPr>
              <w:t xml:space="preserve">Подпрограмма </w:t>
            </w:r>
            <w:r w:rsidRPr="00084978">
              <w:rPr>
                <w:b/>
                <w:bCs/>
                <w:color w:val="000000"/>
              </w:rPr>
              <w:t xml:space="preserve">" </w:t>
            </w:r>
            <w:r w:rsidRPr="00084978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84978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356,0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rFonts w:eastAsia="Calibri"/>
              </w:rPr>
            </w:pPr>
            <w:r w:rsidRPr="00084978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299,0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299,0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rPr>
                <w:b/>
                <w:bCs/>
                <w:color w:val="000000"/>
              </w:rPr>
              <w:t xml:space="preserve"> </w:t>
            </w: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084978">
              <w:rPr>
                <w:b/>
                <w:color w:val="000000"/>
              </w:rPr>
              <w:br/>
            </w:r>
            <w:r w:rsidRPr="00084978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color w:val="000000"/>
              </w:rPr>
            </w:pPr>
            <w:r w:rsidRPr="00084978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/>
              </w:rPr>
              <w:t xml:space="preserve">Подпрограмма «Профилактика правонарушений в муниципальном образовании </w:t>
            </w:r>
            <w:r w:rsidRPr="00084978">
              <w:rPr>
                <w:b/>
                <w:bCs/>
                <w:color w:val="000000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7"/>
              <w:contextualSpacing/>
              <w:jc w:val="both"/>
            </w:pPr>
            <w:r w:rsidRPr="00084978"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/>
                <w:bCs/>
              </w:rPr>
            </w:pPr>
            <w:r w:rsidRPr="00084978">
              <w:rPr>
                <w:b/>
                <w:bCs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215,0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М</w:t>
            </w:r>
            <w:r w:rsidRPr="00084978">
              <w:rPr>
                <w:bCs/>
              </w:rPr>
              <w:t xml:space="preserve">ежбюджетные трансферты на осуществление </w:t>
            </w:r>
            <w:r w:rsidRPr="00084978">
              <w:t xml:space="preserve">передаваемых полномочий по осуществлению </w:t>
            </w:r>
            <w:r w:rsidRPr="00084978">
              <w:rPr>
                <w:bCs/>
              </w:rPr>
              <w:t>внешнего контроля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215,0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/>
              </w:rPr>
            </w:pPr>
            <w:r w:rsidRPr="00084978">
              <w:rPr>
                <w:b/>
                <w:color w:val="000000"/>
              </w:rPr>
              <w:t xml:space="preserve">Подпрограмма " </w:t>
            </w:r>
            <w:r w:rsidRPr="00084978">
              <w:rPr>
                <w:b/>
                <w:bCs/>
                <w:color w:val="000000"/>
              </w:rPr>
              <w:t xml:space="preserve">Защита населения и </w:t>
            </w:r>
            <w:r w:rsidRPr="00084978">
              <w:rPr>
                <w:b/>
                <w:bCs/>
                <w:color w:val="000000"/>
              </w:rPr>
              <w:lastRenderedPageBreak/>
              <w:t>территории от чрезвычайных ситуаций, обеспечение пожарной безопасности муниципального образования Тоцкий сельсовет</w:t>
            </w:r>
            <w:r w:rsidRPr="00084978"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</w:rPr>
            </w:pPr>
            <w:r w:rsidRPr="00084978">
              <w:rPr>
                <w:color w:val="000000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900,0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</w:rPr>
            </w:pPr>
            <w:r w:rsidRPr="00084978">
              <w:rPr>
                <w:color w:val="000000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900,0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</w:rPr>
            </w:pPr>
            <w:r w:rsidRPr="0008497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900,0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contextualSpacing/>
              <w:jc w:val="both"/>
              <w:outlineLvl w:val="5"/>
            </w:pPr>
            <w:r w:rsidRPr="00084978"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color w:val="000000"/>
              </w:rPr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7" w:right="-108"/>
              <w:jc w:val="center"/>
              <w:rPr>
                <w:b/>
                <w:color w:val="000000"/>
              </w:rPr>
            </w:pPr>
            <w:r w:rsidRPr="00084978">
              <w:rPr>
                <w:b/>
                <w:color w:val="000000"/>
              </w:rPr>
              <w:t>13254,4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b/>
                <w:color w:val="000000"/>
              </w:rPr>
            </w:pPr>
            <w:r w:rsidRPr="00084978"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b/>
                <w:color w:val="000000"/>
              </w:rPr>
            </w:pPr>
            <w:r w:rsidRPr="00084978">
              <w:rPr>
                <w:b/>
                <w:color w:val="000000"/>
              </w:rPr>
              <w:t>8948,9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084978">
              <w:rPr>
                <w:b/>
              </w:rPr>
              <w:t xml:space="preserve">Подпрограмма </w:t>
            </w:r>
            <w:r w:rsidRPr="00084978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7" w:right="-108"/>
              <w:jc w:val="center"/>
              <w:rPr>
                <w:b/>
                <w:color w:val="000000"/>
              </w:rPr>
            </w:pPr>
            <w:r w:rsidRPr="00084978">
              <w:rPr>
                <w:b/>
                <w:color w:val="000000"/>
              </w:rPr>
              <w:t>13254,4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b/>
                <w:color w:val="000000"/>
              </w:rPr>
            </w:pPr>
            <w:r w:rsidRPr="00084978"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b/>
                <w:color w:val="000000"/>
              </w:rPr>
            </w:pPr>
            <w:r w:rsidRPr="00084978">
              <w:rPr>
                <w:b/>
                <w:color w:val="000000"/>
              </w:rPr>
              <w:t>8948,9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7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11253,1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8948,9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Содержание авто</w:t>
            </w:r>
            <w:r w:rsidRPr="00084978">
              <w:softHyphen/>
              <w:t>мобильных дорог общего пользова</w:t>
            </w:r>
            <w:r w:rsidRPr="00084978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2582,9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3348,0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2582,9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3348,0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shd w:val="clear" w:color="auto" w:fill="FFFFFF"/>
              </w:rPr>
            </w:pPr>
            <w:r w:rsidRPr="00084978"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shd w:val="clear" w:color="auto" w:fill="FFFFFF"/>
              </w:rPr>
            </w:pPr>
            <w:r w:rsidRPr="00084978">
              <w:t xml:space="preserve">Иные закупки товаров, работ и услуг </w:t>
            </w:r>
            <w:r w:rsidRPr="00084978"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lastRenderedPageBreak/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25 3 01 </w:t>
            </w:r>
            <w:r w:rsidRPr="00084978">
              <w:rPr>
                <w:lang w:val="en-US"/>
              </w:rPr>
              <w:t>S</w:t>
            </w:r>
            <w:r w:rsidRPr="00084978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5600,9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25 3 01 </w:t>
            </w:r>
            <w:r w:rsidRPr="00084978">
              <w:rPr>
                <w:lang w:val="en-US"/>
              </w:rPr>
              <w:t>S</w:t>
            </w:r>
            <w:r w:rsidRPr="00084978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-108" w:right="-108"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5600,9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 xml:space="preserve">25 3 П5 </w:t>
            </w:r>
            <w:r w:rsidRPr="00084978">
              <w:rPr>
                <w:lang w:val="en-US"/>
              </w:rPr>
              <w:t>S</w:t>
            </w:r>
            <w:r w:rsidRPr="00084978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 xml:space="preserve">25 3 П5 </w:t>
            </w:r>
            <w:r w:rsidRPr="00084978">
              <w:rPr>
                <w:lang w:val="en-US"/>
              </w:rPr>
              <w:t>S</w:t>
            </w:r>
            <w:r w:rsidRPr="00084978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1078,0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1278,0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1278,0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/>
                <w:bCs/>
              </w:rPr>
            </w:pPr>
            <w:r w:rsidRPr="00084978">
              <w:rPr>
                <w:b/>
                <w:bCs/>
              </w:rPr>
              <w:t xml:space="preserve">Подпрограмма </w:t>
            </w:r>
            <w:r w:rsidRPr="00084978">
              <w:rPr>
                <w:b/>
                <w:color w:val="000000"/>
              </w:rPr>
              <w:t xml:space="preserve">" </w:t>
            </w:r>
            <w:r w:rsidRPr="00084978">
              <w:rPr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84978"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408,0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rPr>
                <w:bCs/>
              </w:rPr>
            </w:pPr>
            <w:r w:rsidRPr="00084978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408,0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ind w:left="7"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ind w:left="7"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ind w:left="7"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284,0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ind w:left="7"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284,0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shd w:val="clear" w:color="auto" w:fill="FFFFFF"/>
              <w:rPr>
                <w:b/>
                <w:bCs/>
                <w:color w:val="000000"/>
              </w:rPr>
            </w:pP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  <w:color w:val="000000"/>
              </w:rPr>
              <w:t xml:space="preserve">  "</w:t>
            </w:r>
            <w:r w:rsidRPr="00084978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084978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317,0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84978">
              <w:rPr>
                <w:color w:val="000000"/>
              </w:rPr>
              <w:t xml:space="preserve"> Основное мероприятие  «Генеральный план, правила землепользования и </w:t>
            </w:r>
            <w:r w:rsidRPr="00084978">
              <w:rPr>
                <w:color w:val="000000"/>
              </w:rPr>
              <w:lastRenderedPageBreak/>
              <w:t>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978">
              <w:rPr>
                <w:bCs/>
              </w:rPr>
              <w:lastRenderedPageBreak/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ind w:firstLine="8"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317,0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400,0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ind w:firstLine="8"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  <w:color w:val="000000"/>
              </w:rPr>
              <w:t>Основное мероприятие  «</w:t>
            </w:r>
            <w:r w:rsidRPr="00084978">
              <w:rPr>
                <w:bCs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firstLine="8"/>
              <w:contextualSpacing/>
            </w:pPr>
            <w:r w:rsidRPr="00084978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153,0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153,0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М</w:t>
            </w:r>
            <w:r w:rsidRPr="00084978">
              <w:rPr>
                <w:bCs/>
              </w:rPr>
              <w:t xml:space="preserve">ежбюджетные трансферты на осуществление </w:t>
            </w:r>
            <w:r w:rsidRPr="00084978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153,0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tabs>
                <w:tab w:val="left" w:pos="0"/>
              </w:tabs>
              <w:contextualSpacing/>
            </w:pPr>
            <w:r w:rsidRPr="00084978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153,0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500,0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500,0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rPr>
                <w:color w:val="000000"/>
              </w:rPr>
              <w:t>Основное мероприятие  «</w:t>
            </w:r>
            <w:r w:rsidRPr="00084978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 xml:space="preserve">Оформление в муниципальную </w:t>
            </w:r>
            <w:r w:rsidRPr="00084978">
              <w:lastRenderedPageBreak/>
              <w:t>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380,0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380,0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Капитальный, текущей ремонт</w:t>
            </w:r>
          </w:p>
          <w:p w:rsidR="00084978" w:rsidRPr="00084978" w:rsidRDefault="00084978" w:rsidP="00084978">
            <w:pPr>
              <w:contextualSpacing/>
            </w:pPr>
            <w:r w:rsidRPr="00084978">
              <w:t>муниципальных жилых помещений, (в т.ч. замена электро и</w:t>
            </w:r>
          </w:p>
          <w:p w:rsidR="00084978" w:rsidRPr="00084978" w:rsidRDefault="00084978" w:rsidP="00084978">
            <w:pPr>
              <w:contextualSpacing/>
            </w:pPr>
            <w:r w:rsidRPr="00084978">
              <w:t>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 xml:space="preserve">Иные закупки товаров, работ и услуг для обеспечения </w:t>
            </w:r>
          </w:p>
          <w:p w:rsidR="00084978" w:rsidRPr="00084978" w:rsidRDefault="00084978" w:rsidP="00084978">
            <w:pPr>
              <w:contextualSpacing/>
              <w:rPr>
                <w:rFonts w:eastAsia="Calibri"/>
                <w:bCs/>
              </w:rPr>
            </w:pPr>
            <w:r w:rsidRPr="00084978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084978">
              <w:rPr>
                <w:b/>
                <w:bCs/>
                <w:i/>
                <w:color w:val="000000"/>
              </w:rPr>
              <w:t xml:space="preserve"> </w:t>
            </w: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  <w:lang w:val="en-US"/>
              </w:rPr>
            </w:pPr>
            <w:r w:rsidRPr="00084978">
              <w:rPr>
                <w:b/>
              </w:rPr>
              <w:t>25 9 0</w:t>
            </w:r>
            <w:r w:rsidRPr="00084978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A502AD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1241</w:t>
            </w:r>
            <w:r w:rsidR="00A502AD">
              <w:rPr>
                <w:b/>
              </w:rPr>
              <w:t>8</w:t>
            </w:r>
            <w:r w:rsidRPr="00084978">
              <w:rPr>
                <w:b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084978">
              <w:t xml:space="preserve">  </w:t>
            </w:r>
            <w:r w:rsidRPr="00084978">
              <w:rPr>
                <w:color w:val="000000"/>
              </w:rPr>
              <w:t>Основное мероприятие  «</w:t>
            </w:r>
            <w:r w:rsidRPr="00084978"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lang w:val="en-US"/>
              </w:rPr>
            </w:pPr>
            <w:r w:rsidRPr="00084978">
              <w:rPr>
                <w:lang w:val="en-US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A502AD" w:rsidP="00084978">
            <w:pPr>
              <w:contextualSpacing/>
              <w:jc w:val="center"/>
            </w:pPr>
            <w:r>
              <w:t>124</w:t>
            </w:r>
            <w:r w:rsidR="00084978" w:rsidRPr="00084978">
              <w:t>1</w:t>
            </w:r>
            <w:r>
              <w:t>8</w:t>
            </w:r>
            <w:r w:rsidR="00084978" w:rsidRPr="00084978"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 xml:space="preserve">Капитальные вложения в объекты муниципальной собственности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lang w:val="en-US"/>
              </w:rPr>
            </w:pPr>
            <w:r w:rsidRPr="00084978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A502AD">
            <w:pPr>
              <w:contextualSpacing/>
              <w:jc w:val="center"/>
            </w:pPr>
            <w:r w:rsidRPr="00084978">
              <w:t>1241</w:t>
            </w:r>
            <w:r w:rsidR="00A502AD">
              <w:t>8</w:t>
            </w:r>
            <w:r w:rsidRPr="00084978"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keepNext/>
              <w:ind w:left="7" w:firstLine="8"/>
              <w:contextualSpacing/>
              <w:jc w:val="both"/>
              <w:outlineLvl w:val="5"/>
              <w:rPr>
                <w:bCs/>
              </w:rPr>
            </w:pPr>
            <w:r w:rsidRPr="00084978">
              <w:rPr>
                <w:bCs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lang w:val="en-US"/>
              </w:rPr>
            </w:pPr>
            <w:r w:rsidRPr="00084978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lang w:val="en-US"/>
              </w:rPr>
            </w:pPr>
            <w:r w:rsidRPr="00084978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A502AD" w:rsidP="00084978">
            <w:pPr>
              <w:contextualSpacing/>
              <w:jc w:val="center"/>
            </w:pPr>
            <w:r>
              <w:t>12418</w:t>
            </w:r>
            <w:r w:rsidR="00084978" w:rsidRPr="00084978"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7" w:firstLine="8"/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2701,5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084978">
              <w:rPr>
                <w:b/>
              </w:rPr>
              <w:t xml:space="preserve"> </w:t>
            </w: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  <w:color w:val="000000"/>
              </w:rPr>
              <w:t xml:space="preserve">  " </w:t>
            </w:r>
            <w:r w:rsidRPr="00084978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084978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2701,5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rPr>
                <w:color w:val="000000"/>
              </w:rPr>
              <w:t>Основное мероприятие  «</w:t>
            </w:r>
            <w:r w:rsidRPr="00084978">
              <w:rPr>
                <w:bCs/>
                <w:color w:val="000000"/>
              </w:rPr>
              <w:t>Р</w:t>
            </w:r>
            <w:r w:rsidRPr="00084978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2701,5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84978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25 8 01 0003</w:t>
            </w:r>
            <w:r w:rsidRPr="00084978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849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84978">
              <w:rPr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4370,6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A502AD" w:rsidP="00084978">
            <w:pPr>
              <w:contextualSpacing/>
              <w:jc w:val="center"/>
            </w:pPr>
            <w:r>
              <w:t>432</w:t>
            </w:r>
            <w:r w:rsidR="00084978" w:rsidRPr="00084978"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</w:tr>
      <w:tr w:rsidR="00A502AD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084978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A502AD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A502AD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A502AD">
            <w:pPr>
              <w:jc w:val="center"/>
            </w:pPr>
            <w:r w:rsidRPr="00084978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084978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084978">
            <w:pPr>
              <w:contextualSpacing/>
              <w:jc w:val="center"/>
            </w:pPr>
            <w: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0849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084978" w:rsidRDefault="00A502AD" w:rsidP="00084978">
            <w:pPr>
              <w:contextualSpacing/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155,0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155,0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r w:rsidRPr="00084978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25 8 01</w:t>
            </w:r>
            <w:r w:rsidRPr="00084978">
              <w:rPr>
                <w:lang w:val="en-US"/>
              </w:rPr>
              <w:t xml:space="preserve"> S0</w:t>
            </w:r>
            <w:r w:rsidRPr="00084978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2046,5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r w:rsidRPr="00084978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25 8 01</w:t>
            </w:r>
            <w:r w:rsidRPr="00084978">
              <w:rPr>
                <w:lang w:val="en-US"/>
              </w:rPr>
              <w:t xml:space="preserve"> S0</w:t>
            </w:r>
            <w:r w:rsidRPr="00084978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2046,5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11682,2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8264,0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</w:rPr>
              <w:t xml:space="preserve">  </w:t>
            </w:r>
            <w:r w:rsidRPr="00084978">
              <w:rPr>
                <w:b/>
                <w:bCs/>
                <w:i/>
                <w:color w:val="000000"/>
              </w:rPr>
              <w:t>"</w:t>
            </w:r>
            <w:r w:rsidRPr="00084978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084978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11682,2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8264,0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rPr>
                <w:color w:val="000000"/>
              </w:rPr>
              <w:t>Основное мероприятие  «</w:t>
            </w:r>
            <w:r w:rsidRPr="00084978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rPr>
                <w:color w:val="000000"/>
              </w:rPr>
              <w:t>Основное мероприятие «</w:t>
            </w:r>
            <w:r w:rsidRPr="00084978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rPr>
                <w:color w:val="000000"/>
              </w:rPr>
              <w:t>Основное мероприятие «</w:t>
            </w:r>
            <w:r w:rsidRPr="00084978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4200,0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4200,0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4200,0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rPr>
                <w:color w:val="000000"/>
              </w:rPr>
              <w:t>Основное мероприятие  «Услуги по б</w:t>
            </w:r>
            <w:r w:rsidRPr="00084978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6507,8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6885,6</w:t>
            </w:r>
          </w:p>
          <w:p w:rsidR="00084978" w:rsidRPr="00084978" w:rsidRDefault="00084978" w:rsidP="000849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4025,5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6507,8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4025,5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 xml:space="preserve">Иные закупки товаров, работ и услуг </w:t>
            </w:r>
            <w:r w:rsidRPr="00084978"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6477,8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3995,5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30,0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spacing w:line="240" w:lineRule="atLeast"/>
              <w:rPr>
                <w:color w:val="000000"/>
              </w:rPr>
            </w:pPr>
            <w:r w:rsidRPr="00084978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84978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7463,5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6600,5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84978">
              <w:rPr>
                <w:b/>
              </w:rPr>
              <w:t xml:space="preserve"> </w:t>
            </w:r>
            <w:r w:rsidRPr="00084978">
              <w:rPr>
                <w:b/>
                <w:color w:val="000000"/>
              </w:rPr>
              <w:t>Основное мероприятие  «</w:t>
            </w:r>
            <w:r w:rsidRPr="00084978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7463,5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6600,5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8" w:rsidRPr="00084978" w:rsidRDefault="00084978" w:rsidP="00084978">
            <w:pPr>
              <w:contextualSpacing/>
            </w:pPr>
            <w:r w:rsidRPr="00084978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7463,5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6600,5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8" w:rsidRPr="00084978" w:rsidRDefault="00084978" w:rsidP="00084978">
            <w:pPr>
              <w:contextualSpacing/>
            </w:pPr>
            <w:r w:rsidRPr="00084978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4056,1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4056,1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4056,1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3242,4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2379,4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165,0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  <w:bCs/>
              </w:rPr>
            </w:pPr>
            <w:r w:rsidRPr="00084978">
              <w:rPr>
                <w:b/>
                <w:bCs/>
              </w:rPr>
              <w:t>Муниципальная программа "</w:t>
            </w:r>
            <w:r w:rsidRPr="00084978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084978">
              <w:rPr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  <w:bCs/>
              </w:rPr>
            </w:pPr>
            <w:r w:rsidRPr="00084978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both"/>
            </w:pPr>
            <w:r w:rsidRPr="00084978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both"/>
            </w:pPr>
            <w:r w:rsidRPr="00084978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900,0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84978">
              <w:rPr>
                <w:b/>
                <w:bCs/>
                <w:color w:val="000000"/>
              </w:rPr>
              <w:lastRenderedPageBreak/>
              <w:t xml:space="preserve">  </w:t>
            </w: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  <w:color w:val="000000"/>
              </w:rPr>
              <w:t xml:space="preserve">  " Сельская </w:t>
            </w:r>
            <w:r w:rsidRPr="00084978">
              <w:rPr>
                <w:b/>
              </w:rPr>
              <w:t xml:space="preserve"> культура на территории  МО    Тоцкий сельсовет</w:t>
            </w:r>
            <w:r w:rsidRPr="00084978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900,0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r w:rsidRPr="00084978">
              <w:rPr>
                <w:color w:val="000000"/>
              </w:rPr>
              <w:t>Основное мероприятие  «</w:t>
            </w:r>
            <w:r w:rsidRPr="00084978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r w:rsidRPr="00084978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600,0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A502AD">
            <w:pPr>
              <w:contextualSpacing/>
              <w:jc w:val="center"/>
            </w:pPr>
            <w:r w:rsidRPr="00084978">
              <w:t>4</w:t>
            </w:r>
            <w:r w:rsidR="00A502AD">
              <w:t>5</w:t>
            </w:r>
            <w:r w:rsidRPr="00084978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r w:rsidRPr="00084978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A502AD" w:rsidP="00084978">
            <w:pPr>
              <w:contextualSpacing/>
              <w:jc w:val="center"/>
            </w:pPr>
            <w:r>
              <w:t>15</w:t>
            </w:r>
            <w:r w:rsidR="00084978" w:rsidRPr="00084978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contextualSpacing/>
            </w:pPr>
            <w:r w:rsidRPr="00084978">
              <w:t xml:space="preserve">  </w:t>
            </w:r>
            <w:r w:rsidRPr="00084978">
              <w:rPr>
                <w:color w:val="000000"/>
              </w:rPr>
              <w:t>Основное мероприятие «</w:t>
            </w:r>
            <w:r w:rsidRPr="00084978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978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autoSpaceDE w:val="0"/>
              <w:autoSpaceDN w:val="0"/>
              <w:adjustRightInd w:val="0"/>
            </w:pPr>
            <w:r w:rsidRPr="00084978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/>
                <w:bCs/>
              </w:rPr>
            </w:pPr>
            <w:r w:rsidRPr="00084978">
              <w:rPr>
                <w:b/>
                <w:bCs/>
              </w:rPr>
              <w:t xml:space="preserve">Подпрограмма </w:t>
            </w:r>
            <w:r w:rsidRPr="00084978">
              <w:rPr>
                <w:b/>
                <w:color w:val="000000"/>
              </w:rPr>
              <w:t xml:space="preserve">" </w:t>
            </w:r>
            <w:r w:rsidRPr="00084978">
              <w:rPr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84978"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130,0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color w:val="000000"/>
              </w:rPr>
            </w:pPr>
            <w:r w:rsidRPr="00084978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130,0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Cs/>
              </w:rPr>
            </w:pPr>
            <w:r w:rsidRPr="00084978">
              <w:rPr>
                <w:bCs/>
              </w:rPr>
              <w:t>Муниципальная программа "</w:t>
            </w:r>
            <w:r w:rsidRPr="00084978">
              <w:t>Комплексное развитие МО Тоцкий сельсовет Тоцкого района Оренбургской области</w:t>
            </w:r>
            <w:r w:rsidRPr="00084978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500,0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084978">
              <w:rPr>
                <w:b/>
                <w:color w:val="000000"/>
              </w:rPr>
              <w:t>Подпрограмма</w:t>
            </w:r>
            <w:r w:rsidRPr="00084978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084978">
              <w:rPr>
                <w:b/>
                <w:i/>
                <w:color w:val="000000"/>
              </w:rPr>
              <w:t xml:space="preserve"> </w:t>
            </w:r>
            <w:r w:rsidRPr="00084978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</w:rPr>
            </w:pPr>
            <w:r w:rsidRPr="00084978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  <w:r w:rsidRPr="00084978">
              <w:rPr>
                <w:b/>
              </w:rPr>
              <w:t>500,0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rPr>
                <w:bCs/>
              </w:rPr>
              <w:lastRenderedPageBreak/>
              <w:t xml:space="preserve"> </w:t>
            </w:r>
            <w:r w:rsidRPr="00084978">
              <w:rPr>
                <w:color w:val="000000"/>
              </w:rPr>
              <w:t>Основное мероприятие  «</w:t>
            </w:r>
            <w:r w:rsidRPr="00084978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500,0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200,0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  <w:r w:rsidRPr="00084978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  <w:r w:rsidRPr="00084978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50,0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</w:pPr>
            <w:r w:rsidRPr="00084978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color w:val="000000"/>
              </w:rPr>
            </w:pPr>
            <w:r w:rsidRPr="00084978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A502AD" w:rsidP="0008497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084978" w:rsidRPr="00084978">
              <w:rPr>
                <w:color w:val="000000"/>
              </w:rPr>
              <w:t>,0</w:t>
            </w:r>
          </w:p>
        </w:tc>
      </w:tr>
      <w:tr w:rsidR="00084978" w:rsidRPr="00084978" w:rsidTr="00084978">
        <w:trPr>
          <w:trHeight w:val="15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rPr>
                <w:b/>
              </w:rPr>
            </w:pPr>
            <w:r w:rsidRPr="00084978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  <w:bCs/>
                <w:color w:val="000000"/>
              </w:rPr>
            </w:pPr>
            <w:r w:rsidRPr="00084978">
              <w:rPr>
                <w:b/>
                <w:bCs/>
                <w:color w:val="000000"/>
              </w:rPr>
              <w:t>50558,6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  <w:bCs/>
                <w:color w:val="000000"/>
              </w:rPr>
            </w:pPr>
            <w:r w:rsidRPr="00084978"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8" w:rsidRPr="00084978" w:rsidRDefault="00084978" w:rsidP="00084978">
            <w:pPr>
              <w:jc w:val="center"/>
              <w:rPr>
                <w:b/>
                <w:bCs/>
                <w:color w:val="000000"/>
              </w:rPr>
            </w:pPr>
            <w:r w:rsidRPr="00084978">
              <w:rPr>
                <w:b/>
                <w:bCs/>
                <w:color w:val="000000"/>
              </w:rPr>
              <w:t>42481,5</w:t>
            </w:r>
          </w:p>
        </w:tc>
      </w:tr>
    </w:tbl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926399" w:rsidRDefault="00926399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084978" w:rsidRDefault="00084978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tabs>
          <w:tab w:val="left" w:pos="4536"/>
        </w:tabs>
        <w:ind w:left="4820"/>
        <w:jc w:val="both"/>
      </w:pPr>
      <w:r>
        <w:t>П</w:t>
      </w:r>
      <w:r w:rsidRPr="00351102">
        <w:t xml:space="preserve">риложение № </w:t>
      </w:r>
      <w:r>
        <w:t>5</w:t>
      </w:r>
      <w:r w:rsidRPr="00351102">
        <w:t xml:space="preserve"> к решению Совета депутатов Тоцкий сельсовет № </w:t>
      </w:r>
      <w:r>
        <w:t xml:space="preserve">237 </w:t>
      </w:r>
      <w:r w:rsidRPr="00351102">
        <w:t xml:space="preserve">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4C0CBF">
        <w:t>18</w:t>
      </w:r>
      <w:r w:rsidR="00C97452">
        <w:t>.</w:t>
      </w:r>
      <w:r w:rsidR="004C0CBF">
        <w:t>08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4C0CBF">
        <w:t>264</w:t>
      </w:r>
      <w:r>
        <w:t>)</w:t>
      </w:r>
    </w:p>
    <w:p w:rsidR="00407B7F" w:rsidRPr="00351102" w:rsidRDefault="00407B7F" w:rsidP="00591F5D">
      <w:pPr>
        <w:tabs>
          <w:tab w:val="left" w:pos="4536"/>
        </w:tabs>
        <w:ind w:left="4820"/>
        <w:jc w:val="both"/>
      </w:pPr>
    </w:p>
    <w:p w:rsidR="00591F5D" w:rsidRDefault="00591F5D" w:rsidP="00591F5D"/>
    <w:p w:rsidR="00591F5D" w:rsidRPr="006467F2" w:rsidRDefault="00591F5D" w:rsidP="00591F5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hAnsi="Times New Roman"/>
          <w:sz w:val="24"/>
          <w:szCs w:val="24"/>
        </w:rPr>
        <w:t>20</w:t>
      </w:r>
      <w:r w:rsidRPr="006467F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6467F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6467F2">
        <w:rPr>
          <w:rFonts w:ascii="Times New Roman" w:hAnsi="Times New Roman"/>
          <w:sz w:val="24"/>
          <w:szCs w:val="24"/>
        </w:rPr>
        <w:t xml:space="preserve"> ГОДОВ</w:t>
      </w:r>
    </w:p>
    <w:p w:rsidR="00591F5D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91F5D" w:rsidRPr="006467F2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1613"/>
        <w:gridCol w:w="420"/>
        <w:gridCol w:w="425"/>
        <w:gridCol w:w="567"/>
        <w:gridCol w:w="1133"/>
        <w:gridCol w:w="1138"/>
        <w:gridCol w:w="1143"/>
      </w:tblGrid>
      <w:tr w:rsidR="00591F5D" w:rsidRPr="00941D67" w:rsidTr="00257D5A">
        <w:trPr>
          <w:trHeight w:val="53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center"/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84978">
            <w:pPr>
              <w:contextualSpacing/>
              <w:jc w:val="center"/>
            </w:pPr>
            <w:r>
              <w:t>50343,6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57492,3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41666,5</w:t>
            </w:r>
          </w:p>
        </w:tc>
      </w:tr>
      <w:tr w:rsidR="00591F5D" w:rsidRPr="00941D67" w:rsidTr="00257D5A">
        <w:trPr>
          <w:trHeight w:val="178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849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10059,7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9785,1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084978">
            <w:pPr>
              <w:contextualSpacing/>
              <w:jc w:val="center"/>
            </w:pPr>
            <w:r>
              <w:t>84</w:t>
            </w:r>
            <w:r w:rsidR="00084978">
              <w:t>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8361,1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Центральный аппарат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84978">
            <w:pPr>
              <w:contextualSpacing/>
              <w:jc w:val="center"/>
            </w:pPr>
            <w:r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191E55">
            <w:pPr>
              <w:contextualSpacing/>
              <w:jc w:val="center"/>
            </w:pPr>
            <w:r>
              <w:t>5664,8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>
              <w:t>182</w:t>
            </w:r>
            <w:r w:rsidR="00191E55">
              <w:t>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257D5A">
        <w:trPr>
          <w:trHeight w:val="42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</w:t>
            </w:r>
            <w:r w:rsidRPr="00941D67">
              <w:rPr>
                <w:color w:val="000000"/>
                <w:sz w:val="24"/>
                <w:szCs w:val="24"/>
              </w:rPr>
              <w:lastRenderedPageBreak/>
              <w:t xml:space="preserve">образования Тоцкий сельсовет 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91F5D"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9</w:t>
            </w:r>
            <w:r w:rsidR="00591F5D">
              <w:t>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084978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084978">
              <w:rPr>
                <w:b/>
                <w:color w:val="000000"/>
              </w:rPr>
              <w:t>2</w:t>
            </w:r>
            <w:r w:rsidR="00191E55">
              <w:rPr>
                <w:b/>
                <w:color w:val="000000"/>
              </w:rPr>
              <w:t>5</w:t>
            </w:r>
            <w:r w:rsidR="00084978">
              <w:rPr>
                <w:b/>
                <w:color w:val="000000"/>
              </w:rPr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084978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84978">
              <w:rPr>
                <w:color w:val="000000"/>
              </w:rPr>
              <w:t>253,4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084978">
            <w:pPr>
              <w:contextualSpacing/>
              <w:jc w:val="center"/>
            </w:pPr>
            <w:r>
              <w:t>2</w:t>
            </w:r>
            <w:r w:rsidR="00084978">
              <w:t>583,1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084978">
            <w:pPr>
              <w:contextualSpacing/>
              <w:jc w:val="center"/>
            </w:pPr>
            <w:r>
              <w:t>2</w:t>
            </w:r>
            <w:r w:rsidR="00084978">
              <w:t>583,1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C10BE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D663C0" w:rsidRDefault="00D663C0" w:rsidP="001249AA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C10BE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1249AA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t>25 3 01</w:t>
            </w:r>
            <w:r>
              <w:rPr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 xml:space="preserve">Основное мероприятие «Приоритетный проект «Вовлечение жителей с.Тоцкое в </w:t>
            </w:r>
            <w:r w:rsidRPr="00941D67">
              <w:lastRenderedPageBreak/>
              <w:t>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084978">
            <w:pPr>
              <w:contextualSpacing/>
              <w:jc w:val="center"/>
            </w:pPr>
            <w:r w:rsidRPr="00941D67">
              <w:t>2</w:t>
            </w:r>
            <w:r w:rsidR="00084978">
              <w:t>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lastRenderedPageBreak/>
              <w:t>Реализация проектов развития общественной инфраструктуры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084978">
            <w:pPr>
              <w:contextualSpacing/>
              <w:jc w:val="center"/>
            </w:pPr>
            <w:r w:rsidRPr="00941D67">
              <w:t>2</w:t>
            </w:r>
            <w:r w:rsidR="00084978">
              <w:t>000,</w:t>
            </w:r>
            <w:r w:rsidRPr="00941D67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407B7F">
            <w:pPr>
              <w:contextualSpacing/>
              <w:jc w:val="center"/>
            </w:pPr>
            <w: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0849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84978">
              <w:rPr>
                <w:b/>
              </w:rPr>
              <w:t>982,2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14564,1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84978">
            <w:pPr>
              <w:contextualSpacing/>
              <w:jc w:val="center"/>
            </w:pPr>
            <w:r>
              <w:t>6</w:t>
            </w:r>
            <w:r w:rsidR="003D5910">
              <w:t>5</w:t>
            </w:r>
            <w:r>
              <w:t>0</w:t>
            </w:r>
            <w:r w:rsidR="003D5910">
              <w:t>7</w:t>
            </w:r>
            <w:r w:rsidR="00441137">
              <w:t>,</w:t>
            </w:r>
            <w:r>
              <w:t>8</w:t>
            </w:r>
            <w:r w:rsidR="00441137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84978">
            <w:pPr>
              <w:contextualSpacing/>
              <w:jc w:val="center"/>
            </w:pPr>
            <w:r>
              <w:t>6</w:t>
            </w:r>
            <w:r w:rsidR="003D5910">
              <w:t>5</w:t>
            </w:r>
            <w:r>
              <w:t>0</w:t>
            </w:r>
            <w:r w:rsidR="003D5910">
              <w:t>7</w:t>
            </w:r>
            <w:r w:rsidR="00441137">
              <w:t>,</w:t>
            </w: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D5910" w:rsidP="00084978">
            <w:pPr>
              <w:contextualSpacing/>
              <w:jc w:val="center"/>
            </w:pPr>
            <w:r>
              <w:t>6</w:t>
            </w:r>
            <w:r w:rsidR="00084978">
              <w:t>4</w:t>
            </w:r>
            <w:r w:rsidR="00441137">
              <w:t>7</w:t>
            </w:r>
            <w:r w:rsidR="00084978">
              <w:t>7</w:t>
            </w:r>
            <w:r w:rsidR="00441137">
              <w:t>,</w:t>
            </w:r>
            <w:r w:rsidR="00084978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849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C5278">
              <w:rPr>
                <w:b/>
              </w:rPr>
              <w:t>4</w:t>
            </w:r>
            <w:r w:rsidR="00591F5D" w:rsidRPr="00941D67">
              <w:rPr>
                <w:b/>
              </w:rPr>
              <w:t>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C5278">
            <w:pPr>
              <w:contextualSpacing/>
              <w:jc w:val="center"/>
            </w:pPr>
            <w:r>
              <w:t>7</w:t>
            </w:r>
            <w:r w:rsidR="000C5278">
              <w:t>4</w:t>
            </w:r>
            <w:r w:rsidR="00591F5D" w:rsidRPr="00941D67">
              <w:t>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84978" w:rsidP="00084978">
            <w:pPr>
              <w:contextualSpacing/>
              <w:jc w:val="center"/>
            </w:pPr>
            <w:r>
              <w:t>3</w:t>
            </w:r>
            <w:r w:rsidR="000C5278">
              <w:t>2</w:t>
            </w:r>
            <w:r w:rsidR="00591F5D" w:rsidRPr="00941D67"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904799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lastRenderedPageBreak/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084978">
            <w:pPr>
              <w:contextualSpacing/>
              <w:jc w:val="center"/>
            </w:pPr>
            <w:r w:rsidRPr="007A56EA">
              <w:t>3</w:t>
            </w:r>
            <w:r w:rsidR="00084978">
              <w:t>74</w:t>
            </w:r>
            <w:r w:rsidRPr="007A56EA"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autoSpaceDE w:val="0"/>
              <w:autoSpaceDN w:val="0"/>
              <w:adjustRightInd w:val="0"/>
              <w:contextualSpacing/>
            </w:pPr>
            <w:r w:rsidRPr="007A5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  <w:r w:rsidRPr="00941D67">
              <w:t>0</w:t>
            </w: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084978" w:rsidP="00D3205A">
            <w:pPr>
              <w:contextualSpacing/>
              <w:jc w:val="center"/>
            </w:pPr>
            <w:r>
              <w:t>374</w:t>
            </w:r>
            <w:r w:rsidR="00904799" w:rsidRPr="007A56EA"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i/>
                <w:color w:val="000000"/>
              </w:rPr>
              <w:t xml:space="preserve">го района Оренбургской области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510,0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color w:val="000000"/>
              </w:rPr>
              <w:t>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C22A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407B7F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3D5910">
            <w:pPr>
              <w:contextualSpacing/>
              <w:jc w:val="center"/>
            </w:pPr>
            <w:r>
              <w:t>4</w:t>
            </w:r>
            <w:r w:rsidR="003D5910">
              <w:t>3</w:t>
            </w:r>
            <w:r>
              <w:t>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D5910" w:rsidP="00A502AD">
            <w:pPr>
              <w:contextualSpacing/>
              <w:jc w:val="center"/>
            </w:pPr>
            <w:r>
              <w:t>43</w:t>
            </w:r>
            <w:r w:rsidR="00A502AD">
              <w:t>2</w:t>
            </w:r>
            <w:r w:rsidR="00441137"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A502A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A502AD">
            <w:pPr>
              <w:contextualSpacing/>
              <w:jc w:val="center"/>
            </w:pPr>
            <w:r>
              <w:t>85</w:t>
            </w:r>
            <w:r w:rsidRPr="00941D67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contextualSpacing/>
              <w:jc w:val="center"/>
            </w:pPr>
            <w: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941D67" w:rsidRDefault="00A502AD" w:rsidP="00407B7F">
            <w:pPr>
              <w:contextualSpacing/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</w:t>
            </w: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>
              <w:t>0</w:t>
            </w:r>
            <w:r w:rsidRPr="00941D6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>
              <w:t>2046,5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>
              <w:t>0</w:t>
            </w:r>
            <w:r w:rsidRPr="00941D6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6C28F7" w:rsidRDefault="003D5910" w:rsidP="003D5910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>
              <w:t>2046,5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  <w:ind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A50678" w:rsidRDefault="003D5910" w:rsidP="003D5910">
            <w:pPr>
              <w:jc w:val="center"/>
              <w:rPr>
                <w:b/>
              </w:rPr>
            </w:pPr>
            <w:r w:rsidRPr="00941D67">
              <w:rPr>
                <w:b/>
              </w:rPr>
              <w:t>25 9 0</w:t>
            </w:r>
            <w:r>
              <w:rPr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A502AD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1241</w:t>
            </w:r>
            <w:r w:rsidR="00A502AD">
              <w:rPr>
                <w:b/>
              </w:rPr>
              <w:t>8</w:t>
            </w:r>
            <w:r w:rsidRPr="00941D67">
              <w:rPr>
                <w:b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  <w:ind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A50678" w:rsidRDefault="003D5910" w:rsidP="003D5910">
            <w:pPr>
              <w:jc w:val="center"/>
            </w:pPr>
            <w:r>
              <w:rPr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A502AD" w:rsidP="003D5910">
            <w:pPr>
              <w:contextualSpacing/>
              <w:jc w:val="center"/>
            </w:pPr>
            <w:r>
              <w:t>124</w:t>
            </w:r>
            <w:r w:rsidR="003D5910" w:rsidRPr="00941D67">
              <w:t>1</w:t>
            </w:r>
            <w:r>
              <w:t>8</w:t>
            </w:r>
            <w:r w:rsidR="003D5910" w:rsidRPr="00941D67"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A502AD" w:rsidP="003D5910">
            <w:pPr>
              <w:contextualSpacing/>
              <w:jc w:val="center"/>
            </w:pPr>
            <w:r>
              <w:t>124</w:t>
            </w:r>
            <w:r w:rsidR="003D5910" w:rsidRPr="00941D67">
              <w:t>1</w:t>
            </w:r>
            <w:r>
              <w:t>8</w:t>
            </w:r>
            <w:r w:rsidR="003D5910" w:rsidRPr="00941D67"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0C246D" w:rsidRDefault="003D5910" w:rsidP="003D591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Бюджетные инвестиции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900,0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600,0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A502AD">
            <w:pPr>
              <w:contextualSpacing/>
              <w:jc w:val="center"/>
            </w:pPr>
            <w:r>
              <w:t>4</w:t>
            </w:r>
            <w:r w:rsidR="00A502AD">
              <w:t>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r w:rsidRPr="00941D67">
              <w:t>Иные выплаты населению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A502AD" w:rsidP="003D5910">
            <w:pPr>
              <w:contextualSpacing/>
              <w:jc w:val="center"/>
            </w:pPr>
            <w:r>
              <w:t>15</w:t>
            </w:r>
            <w:r w:rsidR="003D5910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</w:t>
            </w:r>
            <w:r>
              <w:rPr>
                <w:b/>
                <w:bCs/>
              </w:rPr>
              <w:t>министрации МО Тоцкий сельсовет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941D67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</w:t>
            </w: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</w:t>
            </w:r>
            <w:r w:rsidRPr="00941D67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380,0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</w:t>
            </w:r>
            <w:r w:rsidRPr="00941D67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380,0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3D5910" w:rsidRPr="00941D67" w:rsidRDefault="003D5910" w:rsidP="003D5910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0C246D" w:rsidRDefault="003D5910" w:rsidP="003D591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400,0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 xml:space="preserve">Оформление документации для организации и проведения аукционов по </w:t>
            </w:r>
            <w:r w:rsidRPr="00941D67">
              <w:lastRenderedPageBreak/>
              <w:t>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lastRenderedPageBreak/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400,0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400,0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</w:rPr>
            </w:pPr>
            <w:r>
              <w:rPr>
                <w:b/>
              </w:rPr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153,0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153,0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  <w:r w:rsidRPr="00941D67">
              <w:t>153,0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 w:rsidRPr="00941D67"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26399" w:rsidRDefault="003D5910" w:rsidP="003D591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926399">
              <w:rPr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25 Ж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A502AD">
            <w:pPr>
              <w:contextualSpacing/>
              <w:jc w:val="center"/>
            </w:pPr>
            <w:r>
              <w:t>131,</w:t>
            </w:r>
            <w:r w:rsidR="00A502AD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26399" w:rsidRDefault="003D5910" w:rsidP="003D5910">
            <w:pPr>
              <w:ind w:left="7"/>
              <w:contextualSpacing/>
              <w:jc w:val="both"/>
            </w:pPr>
            <w:r w:rsidRPr="00926399"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25 Ж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A502AD">
            <w:pPr>
              <w:contextualSpacing/>
              <w:jc w:val="center"/>
            </w:pPr>
            <w:r>
              <w:t>131,</w:t>
            </w:r>
            <w:r w:rsidR="00A502AD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26399" w:rsidRDefault="003D5910" w:rsidP="003D591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 xml:space="preserve">25 Ж 01 00010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A502AD">
            <w:pPr>
              <w:contextualSpacing/>
              <w:jc w:val="center"/>
            </w:pPr>
            <w:r>
              <w:t>131,</w:t>
            </w:r>
            <w:r w:rsidR="00A502AD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0C246D" w:rsidRDefault="003D5910" w:rsidP="003D591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25 Ж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A502AD">
            <w:pPr>
              <w:contextualSpacing/>
              <w:jc w:val="center"/>
            </w:pPr>
            <w:r>
              <w:t>131,</w:t>
            </w:r>
            <w:r w:rsidR="00A502AD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0C246D" w:rsidRDefault="003D5910" w:rsidP="003D5910">
            <w:pPr>
              <w:pStyle w:val="6"/>
              <w:ind w:left="0" w:firstLine="0"/>
              <w:rPr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0C246D" w:rsidRDefault="003D5910" w:rsidP="003D591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 xml:space="preserve">я за исполнением бюджетов </w:t>
            </w:r>
            <w:r>
              <w:rPr>
                <w:bCs/>
              </w:rPr>
              <w:lastRenderedPageBreak/>
              <w:t>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lastRenderedPageBreak/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0C246D" w:rsidRDefault="003D5910" w:rsidP="003D591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  <w:r>
              <w:t>0,0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A502AD" w:rsidP="003D591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3D5910" w:rsidRPr="00941D67">
              <w:rPr>
                <w:color w:val="000000"/>
              </w:rPr>
              <w:t>,0</w:t>
            </w:r>
          </w:p>
        </w:tc>
      </w:tr>
      <w:tr w:rsidR="003D591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084978" w:rsidP="00084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  <w:bCs/>
                <w:color w:val="000000"/>
              </w:rPr>
            </w:pPr>
            <w:r w:rsidRPr="00941D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8207,</w:t>
            </w:r>
            <w:r w:rsidRPr="00941D67">
              <w:rPr>
                <w:b/>
                <w:bCs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941D67" w:rsidRDefault="003D5910" w:rsidP="003D59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237</w:t>
      </w:r>
      <w:r w:rsidRPr="002233C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23.12.2019 </w:t>
      </w:r>
      <w:r w:rsidRPr="002233CE">
        <w:rPr>
          <w:rFonts w:ascii="Times New Roman" w:hAnsi="Times New Roman"/>
          <w:sz w:val="24"/>
          <w:szCs w:val="24"/>
        </w:rPr>
        <w:t>г.</w:t>
      </w:r>
    </w:p>
    <w:p w:rsidR="001249AA" w:rsidRPr="00796E7E" w:rsidRDefault="001249AA" w:rsidP="001249AA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4C0CBF">
        <w:t>18</w:t>
      </w:r>
      <w:r w:rsidR="00F8232B" w:rsidRPr="00796E7E">
        <w:t>.</w:t>
      </w:r>
      <w:r w:rsidR="004C0CBF">
        <w:t>08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4C0CBF">
        <w:t>264</w:t>
      </w:r>
      <w:r>
        <w:t>)</w:t>
      </w:r>
    </w:p>
    <w:p w:rsidR="001249AA" w:rsidRPr="002233CE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</w:p>
    <w:p w:rsidR="001249AA" w:rsidRPr="00B42CE1" w:rsidRDefault="001249AA" w:rsidP="001249AA">
      <w:pPr>
        <w:ind w:left="5670"/>
      </w:pPr>
    </w:p>
    <w:p w:rsidR="001249AA" w:rsidRPr="00B42CE1" w:rsidRDefault="001249AA" w:rsidP="001249AA">
      <w:pPr>
        <w:ind w:left="10620" w:firstLine="708"/>
        <w:jc w:val="both"/>
      </w:pPr>
    </w:p>
    <w:p w:rsidR="001249AA" w:rsidRPr="00B42CE1" w:rsidRDefault="001249AA" w:rsidP="001249AA">
      <w:r w:rsidRPr="00B42CE1">
        <w:t xml:space="preserve">                                                                                                                                          </w:t>
      </w:r>
    </w:p>
    <w:p w:rsidR="001249AA" w:rsidRPr="00B42CE1" w:rsidRDefault="001249AA" w:rsidP="001249AA">
      <w:pPr>
        <w:jc w:val="center"/>
      </w:pPr>
      <w:r w:rsidRPr="00B42CE1">
        <w:t xml:space="preserve">ИСТОЧНИКИ ФИНАНСИРОВАНИЯ ДЕФИЦИТА БЮДЖЕТА </w:t>
      </w:r>
      <w:r w:rsidRPr="00381634">
        <w:t xml:space="preserve">СЕЛЬСКОГО </w:t>
      </w:r>
      <w:r w:rsidRPr="00B42CE1">
        <w:t>ПОСЕЛЕНИЯ НА 20</w:t>
      </w:r>
      <w:r>
        <w:t>20</w:t>
      </w:r>
      <w:r w:rsidRPr="00B42CE1">
        <w:t xml:space="preserve"> ГОД</w:t>
      </w:r>
      <w:r w:rsidRPr="00B42CE1">
        <w:rPr>
          <w:bCs/>
        </w:rPr>
        <w:t xml:space="preserve"> И ПЛАНОВЫЙ ПЕРИОД 202</w:t>
      </w:r>
      <w:r>
        <w:rPr>
          <w:bCs/>
        </w:rPr>
        <w:t>1</w:t>
      </w:r>
      <w:r w:rsidRPr="00B42CE1">
        <w:rPr>
          <w:bCs/>
        </w:rPr>
        <w:t xml:space="preserve"> И 202</w:t>
      </w:r>
      <w:r>
        <w:rPr>
          <w:bCs/>
        </w:rPr>
        <w:t>2</w:t>
      </w:r>
      <w:r w:rsidRPr="00B42CE1">
        <w:rPr>
          <w:bCs/>
        </w:rPr>
        <w:t xml:space="preserve"> ГОДЫ</w:t>
      </w:r>
    </w:p>
    <w:p w:rsidR="001249AA" w:rsidRPr="00B42CE1" w:rsidRDefault="001249AA" w:rsidP="001249AA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1249AA" w:rsidRPr="00B42CE1" w:rsidTr="00B04AAD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</w:t>
            </w:r>
            <w:r>
              <w:t>20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1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2</w:t>
            </w:r>
            <w:r w:rsidRPr="00B42CE1">
              <w:t xml:space="preserve"> год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 xml:space="preserve">ИСТОЧНИКИ </w:t>
            </w:r>
            <w:r w:rsidR="007142C6">
              <w:rPr>
                <w:bCs/>
              </w:rPr>
              <w:t xml:space="preserve">ВНУТРЕННЕГО </w:t>
            </w:r>
            <w:r w:rsidRPr="00B42CE1">
              <w:rPr>
                <w:bCs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B42CE1" w:rsidRDefault="00C22ADA" w:rsidP="005B63B3">
            <w:pPr>
              <w:ind w:left="-108"/>
              <w:jc w:val="right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084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084978">
              <w:rPr>
                <w:b/>
                <w:bCs/>
                <w:color w:val="000000"/>
              </w:rPr>
              <w:t>46015,3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08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084978">
              <w:rPr>
                <w:b/>
                <w:bCs/>
                <w:color w:val="000000"/>
              </w:rPr>
              <w:t>6015,3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08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084978">
              <w:rPr>
                <w:b/>
                <w:bCs/>
                <w:color w:val="000000"/>
              </w:rPr>
              <w:t>6015,3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4411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084978">
              <w:rPr>
                <w:b/>
                <w:bCs/>
                <w:color w:val="000000"/>
              </w:rPr>
              <w:t>6015,3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084978" w:rsidP="000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084978" w:rsidP="005B63B3">
            <w:r>
              <w:t>50558,6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084978">
            <w:r>
              <w:t>50558,6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084978">
            <w:r>
              <w:t>50558,6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C22ADA" w:rsidP="005B63B3">
            <w:pPr>
              <w:ind w:left="-108"/>
              <w:jc w:val="center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1249AA" w:rsidRPr="00B42CE1" w:rsidRDefault="001249AA" w:rsidP="001249AA">
      <w:pPr>
        <w:ind w:left="-567" w:firstLine="567"/>
        <w:jc w:val="both"/>
      </w:pPr>
      <w:r w:rsidRPr="00B42CE1">
        <w:t xml:space="preserve">                                              </w:t>
      </w:r>
    </w:p>
    <w:p w:rsidR="00C22ADA" w:rsidRDefault="001249AA" w:rsidP="00C22ADA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084978" w:rsidRDefault="00084978" w:rsidP="00C22ADA">
      <w:pPr>
        <w:rPr>
          <w:i/>
        </w:rPr>
      </w:pPr>
    </w:p>
    <w:p w:rsidR="00084978" w:rsidRDefault="00084978" w:rsidP="00C22ADA">
      <w:pPr>
        <w:rPr>
          <w:i/>
        </w:rPr>
      </w:pPr>
    </w:p>
    <w:p w:rsidR="00084978" w:rsidRDefault="00084978" w:rsidP="00C22ADA">
      <w:pPr>
        <w:rPr>
          <w:i/>
        </w:rPr>
      </w:pPr>
    </w:p>
    <w:p w:rsidR="00084978" w:rsidRDefault="00084978" w:rsidP="00C22ADA">
      <w:pPr>
        <w:rPr>
          <w:rFonts w:ascii="Arial" w:hAnsi="Arial" w:cs="Arial"/>
          <w:i/>
        </w:rPr>
      </w:pPr>
    </w:p>
    <w:p w:rsidR="00084978" w:rsidRDefault="00084978" w:rsidP="00C22ADA">
      <w:pPr>
        <w:rPr>
          <w:rFonts w:ascii="Arial" w:hAnsi="Arial" w:cs="Arial"/>
          <w:i/>
        </w:rPr>
      </w:pPr>
    </w:p>
    <w:p w:rsidR="00084978" w:rsidRDefault="00084978" w:rsidP="00C22ADA">
      <w:pPr>
        <w:rPr>
          <w:rFonts w:ascii="Arial" w:hAnsi="Arial" w:cs="Arial"/>
          <w:i/>
        </w:rPr>
      </w:pPr>
    </w:p>
    <w:p w:rsidR="004400D8" w:rsidRDefault="004400D8" w:rsidP="004400D8">
      <w:pPr>
        <w:ind w:left="5103"/>
      </w:pPr>
      <w:r>
        <w:t>Приложение 16 к решению Совета депутатов Тоцкий сельсовет № 237 от 23.12.2019 г.</w:t>
      </w:r>
    </w:p>
    <w:p w:rsidR="004400D8" w:rsidRPr="00B42CE1" w:rsidRDefault="004400D8" w:rsidP="004400D8">
      <w:pPr>
        <w:ind w:left="5103"/>
      </w:pPr>
      <w:r>
        <w:t xml:space="preserve">(в редакции решения Совета   депутатов Тоцкого сельсовета от </w:t>
      </w:r>
      <w:r w:rsidR="004C0CBF">
        <w:t>18</w:t>
      </w:r>
      <w:r>
        <w:t>.</w:t>
      </w:r>
      <w:r w:rsidR="004C0CBF">
        <w:t>08</w:t>
      </w:r>
      <w:r>
        <w:t>.2020 года №</w:t>
      </w:r>
      <w:r w:rsidR="004C0CBF">
        <w:t>264</w:t>
      </w:r>
      <w:bookmarkStart w:id="0" w:name="_GoBack"/>
      <w:bookmarkEnd w:id="0"/>
      <w:r>
        <w:t>)</w:t>
      </w:r>
      <w:r w:rsidRPr="00B42CE1">
        <w:t xml:space="preserve">                                                                  </w:t>
      </w:r>
    </w:p>
    <w:p w:rsidR="004400D8" w:rsidRDefault="004400D8" w:rsidP="004400D8">
      <w:pPr>
        <w:suppressAutoHyphens/>
        <w:jc w:val="center"/>
        <w:rPr>
          <w:color w:val="FF0000"/>
          <w:sz w:val="28"/>
          <w:szCs w:val="28"/>
        </w:rPr>
      </w:pPr>
    </w:p>
    <w:p w:rsidR="004400D8" w:rsidRDefault="004400D8" w:rsidP="004400D8">
      <w:pPr>
        <w:suppressAutoHyphens/>
        <w:jc w:val="center"/>
        <w:rPr>
          <w:color w:val="FF0000"/>
          <w:sz w:val="28"/>
          <w:szCs w:val="28"/>
        </w:rPr>
      </w:pPr>
    </w:p>
    <w:p w:rsidR="004400D8" w:rsidRDefault="004400D8" w:rsidP="004400D8">
      <w:pPr>
        <w:suppressAutoHyphens/>
        <w:jc w:val="center"/>
        <w:rPr>
          <w:color w:val="FF0000"/>
          <w:sz w:val="28"/>
          <w:szCs w:val="28"/>
        </w:rPr>
      </w:pPr>
      <w:r w:rsidRPr="00B42CE1">
        <w:rPr>
          <w:color w:val="000000"/>
        </w:rPr>
        <w:t>Основные параметры первоочередных расходов бюджета</w:t>
      </w:r>
      <w:r>
        <w:rPr>
          <w:color w:val="000000"/>
        </w:rPr>
        <w:t xml:space="preserve"> сельского поселения</w:t>
      </w:r>
      <w:r w:rsidRPr="00B42CE1">
        <w:rPr>
          <w:color w:val="000000"/>
        </w:rPr>
        <w:t xml:space="preserve"> на 20</w:t>
      </w:r>
      <w:r>
        <w:rPr>
          <w:color w:val="000000"/>
        </w:rPr>
        <w:t>20</w:t>
      </w:r>
      <w:r w:rsidRPr="00B42CE1">
        <w:rPr>
          <w:color w:val="000000"/>
        </w:rPr>
        <w:t xml:space="preserve"> год</w:t>
      </w:r>
    </w:p>
    <w:p w:rsidR="004400D8" w:rsidRDefault="004400D8" w:rsidP="004400D8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559"/>
      </w:tblGrid>
      <w:tr w:rsidR="004400D8" w:rsidRPr="00B52A52" w:rsidTr="00A502AD">
        <w:trPr>
          <w:trHeight w:val="758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bookmarkStart w:id="1" w:name="RANGE!A1:D32"/>
            <w:bookmarkEnd w:id="1"/>
            <w:r w:rsidRPr="00B42CE1">
              <w:rPr>
                <w:color w:val="000000"/>
              </w:rPr>
              <w:t xml:space="preserve">№ </w:t>
            </w:r>
            <w:r w:rsidRPr="00B42CE1">
              <w:rPr>
                <w:color w:val="000000"/>
              </w:rPr>
              <w:br/>
              <w:t>п/п</w:t>
            </w:r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42CE1">
              <w:rPr>
                <w:color w:val="000000"/>
              </w:rPr>
              <w:t xml:space="preserve"> год </w:t>
            </w:r>
          </w:p>
        </w:tc>
      </w:tr>
      <w:tr w:rsidR="004400D8" w:rsidRPr="00B52A52" w:rsidTr="00A502AD">
        <w:trPr>
          <w:trHeight w:val="37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</w:t>
            </w:r>
          </w:p>
        </w:tc>
      </w:tr>
      <w:tr w:rsidR="004400D8" w:rsidRPr="00B52A52" w:rsidTr="00A502AD">
        <w:trPr>
          <w:trHeight w:val="61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4400D8" w:rsidRPr="00B42CE1" w:rsidRDefault="004400D8" w:rsidP="00A502AD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0D8" w:rsidRPr="00B42CE1" w:rsidRDefault="004400D8" w:rsidP="004400D8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</w:t>
            </w:r>
            <w:r>
              <w:rPr>
                <w:color w:val="000000"/>
              </w:rPr>
              <w:t>1 014,2</w:t>
            </w:r>
          </w:p>
        </w:tc>
      </w:tr>
      <w:tr w:rsidR="004400D8" w:rsidRPr="00B52A52" w:rsidTr="00A502AD">
        <w:trPr>
          <w:trHeight w:val="98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4400D8" w:rsidRPr="00B42CE1" w:rsidRDefault="004400D8" w:rsidP="00A502AD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00D8" w:rsidRPr="00B42CE1" w:rsidRDefault="004400D8" w:rsidP="00440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6958,1</w:t>
            </w:r>
          </w:p>
        </w:tc>
      </w:tr>
      <w:tr w:rsidR="004400D8" w:rsidRPr="00B52A52" w:rsidTr="00A502AD">
        <w:trPr>
          <w:trHeight w:val="70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6676" w:type="dxa"/>
            <w:shd w:val="clear" w:color="auto" w:fill="auto"/>
            <w:hideMark/>
          </w:tcPr>
          <w:p w:rsidR="004400D8" w:rsidRPr="00B42CE1" w:rsidRDefault="004400D8" w:rsidP="00A502AD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4056,1</w:t>
            </w:r>
          </w:p>
        </w:tc>
      </w:tr>
      <w:tr w:rsidR="004400D8" w:rsidRPr="00B52A52" w:rsidTr="00A502AD">
        <w:trPr>
          <w:trHeight w:val="375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4400D8" w:rsidRPr="00B42CE1" w:rsidRDefault="004400D8" w:rsidP="00A502AD">
            <w:pPr>
              <w:rPr>
                <w:color w:val="000000"/>
              </w:rPr>
            </w:pPr>
            <w:r w:rsidRPr="00B42CE1">
              <w:rPr>
                <w:color w:val="000000"/>
              </w:rPr>
              <w:t>Численность, в т.ч.: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23</w:t>
            </w:r>
          </w:p>
        </w:tc>
      </w:tr>
      <w:tr w:rsidR="004400D8" w:rsidRPr="00B52A52" w:rsidTr="00A502AD">
        <w:trPr>
          <w:trHeight w:val="1033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4400D8" w:rsidRPr="00B42CE1" w:rsidRDefault="004400D8" w:rsidP="00A502AD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11</w:t>
            </w:r>
          </w:p>
        </w:tc>
      </w:tr>
      <w:tr w:rsidR="004400D8" w:rsidRPr="00B52A52" w:rsidTr="00A502AD">
        <w:trPr>
          <w:trHeight w:val="698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6676" w:type="dxa"/>
            <w:shd w:val="clear" w:color="auto" w:fill="auto"/>
            <w:hideMark/>
          </w:tcPr>
          <w:p w:rsidR="004400D8" w:rsidRPr="00B42CE1" w:rsidRDefault="004400D8" w:rsidP="00A502AD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12</w:t>
            </w:r>
          </w:p>
        </w:tc>
      </w:tr>
      <w:tr w:rsidR="004400D8" w:rsidRPr="002D44A5" w:rsidTr="00A502AD">
        <w:trPr>
          <w:trHeight w:val="739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4400D8" w:rsidRPr="00B42CE1" w:rsidRDefault="004400D8" w:rsidP="00A502AD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4400D8" w:rsidRPr="00B42CE1" w:rsidRDefault="004400D8" w:rsidP="00A502AD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0D8" w:rsidRPr="002D44A5" w:rsidRDefault="004400D8" w:rsidP="004400D8">
            <w:pPr>
              <w:jc w:val="center"/>
            </w:pPr>
            <w:r>
              <w:t>325,0</w:t>
            </w:r>
          </w:p>
        </w:tc>
      </w:tr>
    </w:tbl>
    <w:p w:rsidR="00084978" w:rsidRDefault="00084978" w:rsidP="00C22ADA">
      <w:pPr>
        <w:rPr>
          <w:rFonts w:ascii="Arial" w:hAnsi="Arial" w:cs="Arial"/>
          <w:i/>
        </w:rPr>
      </w:pPr>
    </w:p>
    <w:sectPr w:rsidR="00084978" w:rsidSect="00A86E73">
      <w:head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28" w:rsidRDefault="005F3028" w:rsidP="00796E7E">
      <w:r>
        <w:separator/>
      </w:r>
    </w:p>
  </w:endnote>
  <w:endnote w:type="continuationSeparator" w:id="0">
    <w:p w:rsidR="005F3028" w:rsidRDefault="005F3028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28" w:rsidRDefault="005F3028" w:rsidP="00796E7E">
      <w:r>
        <w:separator/>
      </w:r>
    </w:p>
  </w:footnote>
  <w:footnote w:type="continuationSeparator" w:id="0">
    <w:p w:rsidR="005F3028" w:rsidRDefault="005F3028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A502AD" w:rsidRDefault="00A502AD">
        <w:pPr>
          <w:pStyle w:val="a9"/>
          <w:jc w:val="right"/>
        </w:pPr>
        <w:fldSimple w:instr=" PAGE   \* MERGEFORMAT ">
          <w:r w:rsidR="004B05AF">
            <w:rPr>
              <w:noProof/>
            </w:rPr>
            <w:t>40</w:t>
          </w:r>
        </w:fldSimple>
      </w:p>
    </w:sdtContent>
  </w:sdt>
  <w:p w:rsidR="00A502AD" w:rsidRDefault="00A502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3A8C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6304"/>
    <w:rsid w:val="00237AA0"/>
    <w:rsid w:val="00237AD6"/>
    <w:rsid w:val="00240665"/>
    <w:rsid w:val="00242112"/>
    <w:rsid w:val="002426A0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57D5A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6D5"/>
    <w:rsid w:val="002834B0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5AF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028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2B0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02A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2F1E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30160"/>
    <w:rsid w:val="00C317F5"/>
    <w:rsid w:val="00C31DA3"/>
    <w:rsid w:val="00C31FE7"/>
    <w:rsid w:val="00C32FD7"/>
    <w:rsid w:val="00C33094"/>
    <w:rsid w:val="00C34D0E"/>
    <w:rsid w:val="00C36223"/>
    <w:rsid w:val="00C3654C"/>
    <w:rsid w:val="00C400D0"/>
    <w:rsid w:val="00C401C9"/>
    <w:rsid w:val="00C4054E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1732-309E-40AF-B896-CF2114B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42</Pages>
  <Words>11879</Words>
  <Characters>67716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46</cp:revision>
  <cp:lastPrinted>2020-11-24T10:44:00Z</cp:lastPrinted>
  <dcterms:created xsi:type="dcterms:W3CDTF">2019-03-01T04:19:00Z</dcterms:created>
  <dcterms:modified xsi:type="dcterms:W3CDTF">2020-11-24T11:49:00Z</dcterms:modified>
</cp:coreProperties>
</file>